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B33" w:rsidRDefault="006F3119">
      <w:pPr>
        <w:rPr>
          <w:sz w:val="28"/>
        </w:rPr>
      </w:pPr>
      <w:bookmarkStart w:id="0" w:name="_GoBack"/>
      <w:bookmarkEnd w:id="0"/>
      <w:r>
        <w:rPr>
          <w:sz w:val="28"/>
        </w:rPr>
        <w:t xml:space="preserve"> </w:t>
      </w:r>
      <w:r w:rsidR="00461B33">
        <w:rPr>
          <w:sz w:val="28"/>
        </w:rPr>
        <w:t xml:space="preserve">                                                  МБОУ  гимназия №44</w:t>
      </w:r>
      <w:r>
        <w:rPr>
          <w:sz w:val="28"/>
        </w:rPr>
        <w:t xml:space="preserve">  </w:t>
      </w:r>
    </w:p>
    <w:p w:rsidR="00461B33" w:rsidRDefault="00461B33">
      <w:pPr>
        <w:rPr>
          <w:sz w:val="28"/>
        </w:rPr>
      </w:pPr>
      <w:r>
        <w:rPr>
          <w:sz w:val="28"/>
        </w:rPr>
        <w:t xml:space="preserve">                                                       Школа искусств</w:t>
      </w:r>
    </w:p>
    <w:p w:rsidR="00461B33" w:rsidRDefault="00461B33">
      <w:pPr>
        <w:rPr>
          <w:sz w:val="28"/>
        </w:rPr>
      </w:pPr>
    </w:p>
    <w:p w:rsidR="00461B33" w:rsidRDefault="00461B33">
      <w:pPr>
        <w:rPr>
          <w:sz w:val="28"/>
        </w:rPr>
      </w:pPr>
    </w:p>
    <w:p w:rsidR="00461B33" w:rsidRDefault="00461B33">
      <w:pPr>
        <w:rPr>
          <w:sz w:val="28"/>
        </w:rPr>
      </w:pPr>
    </w:p>
    <w:p w:rsidR="00461B33" w:rsidRDefault="00461B33">
      <w:pPr>
        <w:rPr>
          <w:sz w:val="28"/>
        </w:rPr>
      </w:pPr>
      <w:r>
        <w:rPr>
          <w:sz w:val="28"/>
        </w:rPr>
        <w:t xml:space="preserve">                                       </w:t>
      </w:r>
    </w:p>
    <w:p w:rsidR="00461B33" w:rsidRDefault="00CC4DF2">
      <w:pPr>
        <w:rPr>
          <w:sz w:val="28"/>
        </w:rPr>
      </w:pPr>
      <w:r>
        <w:rPr>
          <w:sz w:val="28"/>
        </w:rPr>
        <w:t xml:space="preserve">          </w:t>
      </w:r>
      <w:r w:rsidR="00461B33">
        <w:rPr>
          <w:sz w:val="28"/>
        </w:rPr>
        <w:t>ИЗ  ПОСЛЕДНИХ  МЕТОДИЧЕСКИХ  НОВИНОК  О  НАЧАЛЬНОМ</w:t>
      </w:r>
    </w:p>
    <w:p w:rsidR="00461B33" w:rsidRDefault="00461B33">
      <w:pPr>
        <w:rPr>
          <w:sz w:val="28"/>
        </w:rPr>
      </w:pPr>
      <w:r>
        <w:rPr>
          <w:sz w:val="28"/>
        </w:rPr>
        <w:t xml:space="preserve">  </w:t>
      </w:r>
      <w:r w:rsidR="00CC4DF2">
        <w:rPr>
          <w:sz w:val="28"/>
        </w:rPr>
        <w:t xml:space="preserve">              ПЕРИОДЕ  ОБУЧЕНИЯ</w:t>
      </w:r>
      <w:r>
        <w:rPr>
          <w:sz w:val="28"/>
        </w:rPr>
        <w:t xml:space="preserve">  (обзор  методического  пособия</w:t>
      </w:r>
      <w:r w:rsidR="006F3119">
        <w:rPr>
          <w:sz w:val="28"/>
        </w:rPr>
        <w:t xml:space="preserve"> </w:t>
      </w:r>
    </w:p>
    <w:p w:rsidR="00461B33" w:rsidRDefault="00461B33">
      <w:pPr>
        <w:rPr>
          <w:sz w:val="28"/>
        </w:rPr>
      </w:pPr>
      <w:r>
        <w:rPr>
          <w:sz w:val="28"/>
        </w:rPr>
        <w:t xml:space="preserve">             Е.  В.  Толкуновой  «Начальные уроки игры на фортепиано»)</w:t>
      </w:r>
      <w:r w:rsidR="006F3119">
        <w:rPr>
          <w:sz w:val="28"/>
        </w:rPr>
        <w:t xml:space="preserve">      </w:t>
      </w:r>
    </w:p>
    <w:p w:rsidR="00461B33" w:rsidRDefault="006F3119">
      <w:pPr>
        <w:rPr>
          <w:sz w:val="28"/>
        </w:rPr>
      </w:pPr>
      <w:r>
        <w:rPr>
          <w:sz w:val="28"/>
        </w:rPr>
        <w:t xml:space="preserve"> </w:t>
      </w:r>
    </w:p>
    <w:p w:rsidR="00461B33" w:rsidRDefault="00461B33">
      <w:pPr>
        <w:rPr>
          <w:sz w:val="28"/>
        </w:rPr>
      </w:pPr>
    </w:p>
    <w:p w:rsidR="00461B33" w:rsidRDefault="00461B33">
      <w:pPr>
        <w:rPr>
          <w:sz w:val="28"/>
        </w:rPr>
      </w:pPr>
    </w:p>
    <w:p w:rsidR="00461B33" w:rsidRDefault="00461B33">
      <w:pPr>
        <w:rPr>
          <w:sz w:val="28"/>
        </w:rPr>
      </w:pPr>
    </w:p>
    <w:p w:rsidR="00461B33" w:rsidRDefault="00461B33">
      <w:pPr>
        <w:rPr>
          <w:sz w:val="28"/>
        </w:rPr>
      </w:pPr>
    </w:p>
    <w:p w:rsidR="00461B33" w:rsidRDefault="00461B33">
      <w:pPr>
        <w:rPr>
          <w:sz w:val="28"/>
        </w:rPr>
      </w:pPr>
    </w:p>
    <w:p w:rsidR="00461B33" w:rsidRDefault="00461B33">
      <w:pPr>
        <w:rPr>
          <w:sz w:val="28"/>
        </w:rPr>
      </w:pPr>
    </w:p>
    <w:p w:rsidR="00461B33" w:rsidRDefault="00461B33">
      <w:pPr>
        <w:rPr>
          <w:sz w:val="28"/>
        </w:rPr>
      </w:pPr>
    </w:p>
    <w:p w:rsidR="00461B33" w:rsidRDefault="00461B33">
      <w:pPr>
        <w:rPr>
          <w:sz w:val="28"/>
        </w:rPr>
      </w:pPr>
    </w:p>
    <w:p w:rsidR="00461B33" w:rsidRDefault="00B959FF">
      <w:pPr>
        <w:rPr>
          <w:sz w:val="28"/>
        </w:rPr>
      </w:pPr>
      <w:r>
        <w:rPr>
          <w:sz w:val="28"/>
        </w:rPr>
        <w:t xml:space="preserve">                                                                                                                          </w:t>
      </w:r>
      <w:r w:rsidR="00461B33">
        <w:rPr>
          <w:sz w:val="28"/>
        </w:rPr>
        <w:t xml:space="preserve"> Выполнено:</w:t>
      </w:r>
    </w:p>
    <w:p w:rsidR="00461B33" w:rsidRDefault="00461B33">
      <w:pPr>
        <w:rPr>
          <w:sz w:val="28"/>
        </w:rPr>
      </w:pPr>
      <w:r>
        <w:rPr>
          <w:sz w:val="28"/>
        </w:rPr>
        <w:t xml:space="preserve">                                                                                   Мухачева  Людмила  Михайл</w:t>
      </w:r>
      <w:r w:rsidR="00B959FF">
        <w:rPr>
          <w:sz w:val="28"/>
        </w:rPr>
        <w:t>о</w:t>
      </w:r>
      <w:r>
        <w:rPr>
          <w:sz w:val="28"/>
        </w:rPr>
        <w:t>вна</w:t>
      </w:r>
    </w:p>
    <w:p w:rsidR="00B959FF" w:rsidRDefault="00B959FF">
      <w:pPr>
        <w:rPr>
          <w:sz w:val="28"/>
        </w:rPr>
      </w:pPr>
      <w:r>
        <w:rPr>
          <w:sz w:val="28"/>
        </w:rPr>
        <w:t xml:space="preserve">                                                                                     преподаватель  Школы  искусств</w:t>
      </w:r>
    </w:p>
    <w:p w:rsidR="00B959FF" w:rsidRDefault="00B959FF">
      <w:pPr>
        <w:rPr>
          <w:sz w:val="28"/>
        </w:rPr>
      </w:pPr>
    </w:p>
    <w:p w:rsidR="00B959FF" w:rsidRDefault="00B959FF">
      <w:pPr>
        <w:rPr>
          <w:sz w:val="28"/>
        </w:rPr>
      </w:pPr>
    </w:p>
    <w:p w:rsidR="00B959FF" w:rsidRDefault="00B959FF">
      <w:pPr>
        <w:rPr>
          <w:sz w:val="28"/>
        </w:rPr>
      </w:pPr>
      <w:r>
        <w:rPr>
          <w:sz w:val="28"/>
        </w:rPr>
        <w:t xml:space="preserve">                                               Иваново   2024</w:t>
      </w:r>
    </w:p>
    <w:p w:rsidR="00B959FF" w:rsidRDefault="00B959FF">
      <w:pPr>
        <w:rPr>
          <w:sz w:val="28"/>
        </w:rPr>
      </w:pPr>
    </w:p>
    <w:p w:rsidR="009526B0" w:rsidRDefault="00B959FF">
      <w:pPr>
        <w:rPr>
          <w:sz w:val="28"/>
        </w:rPr>
      </w:pPr>
      <w:r>
        <w:rPr>
          <w:sz w:val="28"/>
        </w:rPr>
        <w:t xml:space="preserve">                    </w:t>
      </w:r>
      <w:r w:rsidR="006F3119">
        <w:rPr>
          <w:sz w:val="28"/>
        </w:rPr>
        <w:t xml:space="preserve"> Никогда  ещё  на  нашем  педагогическом  «небосклоне»  не  было  такого  яркого  учебного  пособия  для  детей,  как  сборник  Е. В. Толкуновой  «Начальные  уроки  игры  на  фортепиано».  Учебных  пособий  дл</w:t>
      </w:r>
      <w:r w:rsidR="005A576A">
        <w:rPr>
          <w:sz w:val="28"/>
        </w:rPr>
        <w:t>я  малышей  существует  сейчас  очень  много:   э</w:t>
      </w:r>
      <w:r w:rsidR="006F3119">
        <w:rPr>
          <w:sz w:val="28"/>
        </w:rPr>
        <w:t>то</w:t>
      </w:r>
      <w:r w:rsidR="005A576A">
        <w:rPr>
          <w:sz w:val="28"/>
        </w:rPr>
        <w:t xml:space="preserve">  сборник</w:t>
      </w:r>
      <w:r w:rsidR="006F3119">
        <w:rPr>
          <w:sz w:val="28"/>
        </w:rPr>
        <w:t xml:space="preserve"> </w:t>
      </w:r>
      <w:r w:rsidR="005A576A">
        <w:rPr>
          <w:sz w:val="28"/>
        </w:rPr>
        <w:t xml:space="preserve">  В. Жакович </w:t>
      </w:r>
      <w:r w:rsidR="006F3119">
        <w:rPr>
          <w:sz w:val="28"/>
        </w:rPr>
        <w:t xml:space="preserve"> «Вес</w:t>
      </w:r>
      <w:r w:rsidR="005A576A">
        <w:rPr>
          <w:sz w:val="28"/>
        </w:rPr>
        <w:t>ёлые  уроки  музыки»</w:t>
      </w:r>
      <w:r w:rsidR="006F3119">
        <w:rPr>
          <w:sz w:val="28"/>
        </w:rPr>
        <w:t>,</w:t>
      </w:r>
      <w:r w:rsidR="005A576A">
        <w:rPr>
          <w:sz w:val="28"/>
        </w:rPr>
        <w:t xml:space="preserve">  </w:t>
      </w:r>
      <w:r w:rsidR="006F3119">
        <w:rPr>
          <w:sz w:val="28"/>
        </w:rPr>
        <w:t xml:space="preserve">  «Первые  нотки»  Н. Тороповой,  «Путешествие  в  музыкальную  страну»  С. Гусевой,  «Весёлая  музыкалочка»  Ю. Фроловой,  «Крохе-музыканту»  И. Корольковой  и  т.  д.  и </w:t>
      </w:r>
      <w:r w:rsidR="005A576A">
        <w:rPr>
          <w:sz w:val="28"/>
        </w:rPr>
        <w:t xml:space="preserve"> </w:t>
      </w:r>
      <w:r w:rsidR="006F3119">
        <w:rPr>
          <w:sz w:val="28"/>
        </w:rPr>
        <w:t xml:space="preserve"> т.  п.</w:t>
      </w:r>
      <w:r w:rsidR="00D111F3">
        <w:rPr>
          <w:sz w:val="28"/>
        </w:rPr>
        <w:t xml:space="preserve"> </w:t>
      </w:r>
      <w:r w:rsidR="002A4934">
        <w:rPr>
          <w:sz w:val="28"/>
        </w:rPr>
        <w:t xml:space="preserve"> </w:t>
      </w:r>
      <w:r w:rsidR="00D111F3">
        <w:rPr>
          <w:sz w:val="28"/>
        </w:rPr>
        <w:t xml:space="preserve"> Однако,</w:t>
      </w:r>
      <w:r w:rsidR="005A576A">
        <w:rPr>
          <w:sz w:val="28"/>
        </w:rPr>
        <w:t xml:space="preserve">  следует  заметить,  что</w:t>
      </w:r>
      <w:r w:rsidR="00D111F3">
        <w:rPr>
          <w:sz w:val="28"/>
        </w:rPr>
        <w:t xml:space="preserve">  такого</w:t>
      </w:r>
      <w:r w:rsidR="00BB6F8F">
        <w:rPr>
          <w:sz w:val="28"/>
        </w:rPr>
        <w:t xml:space="preserve">  пособия,</w:t>
      </w:r>
      <w:r w:rsidR="00D111F3">
        <w:rPr>
          <w:sz w:val="28"/>
        </w:rPr>
        <w:t xml:space="preserve">  как  этот,</w:t>
      </w:r>
      <w:r w:rsidR="00B20322">
        <w:rPr>
          <w:sz w:val="28"/>
        </w:rPr>
        <w:t xml:space="preserve"> не  было</w:t>
      </w:r>
      <w:r w:rsidR="001A6AAF">
        <w:rPr>
          <w:sz w:val="28"/>
        </w:rPr>
        <w:t xml:space="preserve">  ещё  никогда</w:t>
      </w:r>
      <w:r w:rsidR="00B20322">
        <w:rPr>
          <w:sz w:val="28"/>
        </w:rPr>
        <w:t>:</w:t>
      </w:r>
      <w:r w:rsidR="00D111F3">
        <w:rPr>
          <w:sz w:val="28"/>
        </w:rPr>
        <w:t xml:space="preserve">  не  только  каждая  страничка,  но  и  каждая  песенка-упражнение,  и  обра</w:t>
      </w:r>
      <w:r w:rsidR="00FC04D9">
        <w:rPr>
          <w:sz w:val="28"/>
        </w:rPr>
        <w:t>щение  к  педагогу  представлены</w:t>
      </w:r>
      <w:r w:rsidR="005A576A">
        <w:rPr>
          <w:sz w:val="28"/>
        </w:rPr>
        <w:t xml:space="preserve">  здесь</w:t>
      </w:r>
      <w:r w:rsidR="00D111F3">
        <w:rPr>
          <w:sz w:val="28"/>
        </w:rPr>
        <w:t xml:space="preserve">  в  своей  цветовой</w:t>
      </w:r>
      <w:r w:rsidR="00B20322">
        <w:rPr>
          <w:sz w:val="28"/>
        </w:rPr>
        <w:t xml:space="preserve">  гамме</w:t>
      </w:r>
      <w:r w:rsidR="00D111F3">
        <w:rPr>
          <w:sz w:val="28"/>
        </w:rPr>
        <w:t xml:space="preserve">.  Листая  его  страницы,  испытываешь  не  просто  эстетическое  удовольствие,  восторг  и  удивление,  ты  словно  попадаешь  в  </w:t>
      </w:r>
      <w:r w:rsidR="002A4934">
        <w:rPr>
          <w:sz w:val="28"/>
        </w:rPr>
        <w:t xml:space="preserve">настоящую  волшебную </w:t>
      </w:r>
      <w:r w:rsidR="00536758">
        <w:rPr>
          <w:sz w:val="28"/>
        </w:rPr>
        <w:t xml:space="preserve"> страну.</w:t>
      </w:r>
    </w:p>
    <w:p w:rsidR="002A4934" w:rsidRDefault="002A4934">
      <w:pPr>
        <w:rPr>
          <w:sz w:val="28"/>
        </w:rPr>
      </w:pPr>
      <w:r>
        <w:rPr>
          <w:sz w:val="28"/>
        </w:rPr>
        <w:t xml:space="preserve">             Учебник  не  только  красивый</w:t>
      </w:r>
      <w:r w:rsidR="001852D5">
        <w:rPr>
          <w:sz w:val="28"/>
        </w:rPr>
        <w:t>,  он  ещё  и  умный,  и   о</w:t>
      </w:r>
      <w:r>
        <w:rPr>
          <w:sz w:val="28"/>
        </w:rPr>
        <w:t xml:space="preserve">чень  </w:t>
      </w:r>
      <w:r w:rsidR="005A576A">
        <w:rPr>
          <w:sz w:val="28"/>
        </w:rPr>
        <w:t>грамотно  выстроен.  Автор  соблюдает</w:t>
      </w:r>
      <w:r>
        <w:rPr>
          <w:sz w:val="28"/>
        </w:rPr>
        <w:t xml:space="preserve">  все  основные  принципы  педагогического  обучения:  от  простого  к  сложному,  принцип  повторения  пройденного,  яркая  наглядность  (прекрасный  художник  В. Вейцлер!),  компьютерна</w:t>
      </w:r>
      <w:r w:rsidR="00B1104F">
        <w:rPr>
          <w:sz w:val="28"/>
        </w:rPr>
        <w:t>я  графика  и  вёрстка  (плюсы  нашего  удивительного  времени)</w:t>
      </w:r>
      <w:r w:rsidR="00FC04D9">
        <w:rPr>
          <w:sz w:val="28"/>
        </w:rPr>
        <w:t>.</w:t>
      </w:r>
    </w:p>
    <w:p w:rsidR="00B1104F" w:rsidRDefault="00B1104F">
      <w:pPr>
        <w:rPr>
          <w:sz w:val="28"/>
        </w:rPr>
      </w:pPr>
      <w:r>
        <w:rPr>
          <w:sz w:val="28"/>
        </w:rPr>
        <w:t xml:space="preserve">                Несколько  слов  об  авторе  этого  пособия.  Е. В. Толкунова  – известный  московский  педагог,  преподаватель  Московской  средней  специальной  школы  имени  Гнесиных,  выпускница  Государственного  музыкально-педагогического  института  имени  Гнесиных  (класс  профессоров  В. Е. Зверевой  и  А. В. Малиновской).  Автор  адресует  своё  пособие  детям  дошкольного  возраста,  начиная  с  3</w:t>
      </w:r>
      <w:r w:rsidR="00C109F3">
        <w:rPr>
          <w:sz w:val="28"/>
        </w:rPr>
        <w:t xml:space="preserve"> – 4-х  лет.  Читая  эти  строки,  сердце  </w:t>
      </w:r>
      <w:r w:rsidR="00370EB5">
        <w:rPr>
          <w:sz w:val="28"/>
        </w:rPr>
        <w:t>невольно  замирает.  Мы  уже  много</w:t>
      </w:r>
      <w:r w:rsidR="00C109F3">
        <w:rPr>
          <w:sz w:val="28"/>
        </w:rPr>
        <w:t xml:space="preserve">  лет  работаем  с  детьми  этого  возраста  и  прекрасно  представляем</w:t>
      </w:r>
      <w:r w:rsidR="00104D16">
        <w:rPr>
          <w:sz w:val="28"/>
        </w:rPr>
        <w:t>,</w:t>
      </w:r>
      <w:r w:rsidR="00C109F3">
        <w:rPr>
          <w:sz w:val="28"/>
        </w:rPr>
        <w:t xml:space="preserve">  какие  это  непоседы  и  шалуны.  В  аннотации  к  сборнику  читаю  последнее  предложение:  «Данное  учебное  пособие  может  быть  применено  также  в  работе  с  детьми  младшего  школьного  возраста»  И  тут  я  с  облегчением  выдыхаю,  так  как </w:t>
      </w:r>
      <w:r w:rsidR="000F469E">
        <w:rPr>
          <w:sz w:val="28"/>
        </w:rPr>
        <w:t xml:space="preserve"> работать</w:t>
      </w:r>
      <w:r w:rsidR="00C109F3">
        <w:rPr>
          <w:sz w:val="28"/>
        </w:rPr>
        <w:t xml:space="preserve"> с детьми  3-4-х  лет  </w:t>
      </w:r>
      <w:r w:rsidR="000F469E">
        <w:rPr>
          <w:sz w:val="28"/>
        </w:rPr>
        <w:t>при  нашем  режиме  занятий  (один  раз  в  неделю!)  и  отсутствии  у  родителей  специального  музыкального  образования  совершенно  невозможно.</w:t>
      </w:r>
    </w:p>
    <w:p w:rsidR="000F469E" w:rsidRDefault="000F469E">
      <w:pPr>
        <w:rPr>
          <w:sz w:val="28"/>
        </w:rPr>
      </w:pPr>
      <w:r>
        <w:rPr>
          <w:sz w:val="28"/>
        </w:rPr>
        <w:t xml:space="preserve">                Невольно  вспоминаются  уроки  Марианны  Лемешкиной  и  её  младшей  сестры  с  их  бабушкой,  также  московским  педагогом  с  огромным  педагогическим  опытом.  Со  старшей  внучкой  музыкой  начали  </w:t>
      </w:r>
      <w:r>
        <w:rPr>
          <w:sz w:val="28"/>
        </w:rPr>
        <w:lastRenderedPageBreak/>
        <w:t>заниматься</w:t>
      </w:r>
      <w:r w:rsidR="00DA6066">
        <w:rPr>
          <w:sz w:val="28"/>
        </w:rPr>
        <w:t xml:space="preserve">  в  2,5  года,  а  с  младшей  –  и  того  раньше.  Отвечая  на  вопросы  </w:t>
      </w:r>
      <w:r w:rsidR="00536758">
        <w:rPr>
          <w:sz w:val="28"/>
        </w:rPr>
        <w:t>журналистов,  Н. М. Лемешкина</w:t>
      </w:r>
      <w:r w:rsidR="00DA6066">
        <w:rPr>
          <w:sz w:val="28"/>
        </w:rPr>
        <w:t xml:space="preserve">  говорила,  что  она  занималась  с  девочками  4-5  раз  в  неделю  (</w:t>
      </w:r>
      <w:r w:rsidR="00DA6066">
        <w:rPr>
          <w:b/>
          <w:sz w:val="28"/>
        </w:rPr>
        <w:t>!</w:t>
      </w:r>
      <w:r w:rsidR="00DA6066">
        <w:rPr>
          <w:sz w:val="28"/>
        </w:rPr>
        <w:t xml:space="preserve">),  потому  что  «дети  в  этом  возрасте  быстро  забывают».  </w:t>
      </w:r>
    </w:p>
    <w:p w:rsidR="00C8262A" w:rsidRDefault="00DA6066">
      <w:pPr>
        <w:rPr>
          <w:sz w:val="28"/>
        </w:rPr>
      </w:pPr>
      <w:r>
        <w:rPr>
          <w:sz w:val="28"/>
        </w:rPr>
        <w:t xml:space="preserve">               В   условиях,  когда  родители  наших  маленьких  учеников  не  только  не  имеют  специального  музыкального  образования,  но  зачастую  даже  не  хотят  учиться  вместе  с  ребёнком,  ссылаясь  на  усталость  и  занятость,  приходится  рассчитывать  на  детей   постарше</w:t>
      </w:r>
      <w:r w:rsidR="00466C4A">
        <w:rPr>
          <w:sz w:val="28"/>
        </w:rPr>
        <w:t xml:space="preserve">  –  школьного  возраста.  В  моём  случае  –  это  две  девочки  8-ми  лет.  О  том,  как  мы  с  ними  начали  </w:t>
      </w:r>
      <w:r w:rsidR="00B20322">
        <w:rPr>
          <w:sz w:val="28"/>
        </w:rPr>
        <w:t>работать  по  этому  учебнику,</w:t>
      </w:r>
      <w:r w:rsidR="00466C4A">
        <w:rPr>
          <w:sz w:val="28"/>
        </w:rPr>
        <w:t xml:space="preserve">  насколько  легко  и  успешно,  я  расскажу  немного  позже.  А  сейчас  хотелось  бы  остановиться  на  форме  учебного  пособия  –  как  оно  выстроено  и  почему  именно  так.  Какова  цель  и  задачи  автора.</w:t>
      </w:r>
    </w:p>
    <w:p w:rsidR="00DA6066" w:rsidRDefault="00C8262A">
      <w:pPr>
        <w:rPr>
          <w:sz w:val="28"/>
        </w:rPr>
      </w:pPr>
      <w:r>
        <w:rPr>
          <w:sz w:val="28"/>
        </w:rPr>
        <w:t xml:space="preserve">                 По  красочным  страницам  уче</w:t>
      </w:r>
      <w:r w:rsidR="001148C5">
        <w:rPr>
          <w:sz w:val="28"/>
        </w:rPr>
        <w:t xml:space="preserve">бника  ребёнка  ведут  </w:t>
      </w:r>
      <w:r w:rsidR="001148C5">
        <w:rPr>
          <w:b/>
          <w:sz w:val="28"/>
        </w:rPr>
        <w:t>сказочные  гномы</w:t>
      </w:r>
      <w:r>
        <w:rPr>
          <w:sz w:val="28"/>
        </w:rPr>
        <w:t>,  которые  то  радуются,  то  грустят,  то  строго  призывают  выучить  очередное  правило.  Довольно  часто  встречаются  так  называемые</w:t>
      </w:r>
      <w:r w:rsidR="00DA6066">
        <w:rPr>
          <w:sz w:val="28"/>
        </w:rPr>
        <w:t xml:space="preserve"> </w:t>
      </w:r>
      <w:r w:rsidR="001148C5">
        <w:rPr>
          <w:sz w:val="28"/>
        </w:rPr>
        <w:t xml:space="preserve"> </w:t>
      </w:r>
      <w:r w:rsidR="001148C5">
        <w:rPr>
          <w:b/>
          <w:sz w:val="28"/>
        </w:rPr>
        <w:t>«Заметки  для  педагога»</w:t>
      </w:r>
      <w:r>
        <w:rPr>
          <w:sz w:val="28"/>
        </w:rPr>
        <w:t xml:space="preserve">  (всего  несколько  строк!)  На  их  появление  обращает  внимание  ещё  один  персонаж  в  ярком  фраке,  белоснежной  сорочке,  в  очках  и  с  неизменным  бантом  на  шее.  Это  учитель,  наш  коллега,  всегда  энергичен,  подтянут,  в  прекрасном  настроении  (чего  нам,  педагогам  со  стажем,  надо  признаться,  частенько  не  хватает).</w:t>
      </w:r>
    </w:p>
    <w:p w:rsidR="00A439A2" w:rsidRDefault="00A439A2">
      <w:pPr>
        <w:rPr>
          <w:sz w:val="28"/>
        </w:rPr>
      </w:pPr>
      <w:r>
        <w:rPr>
          <w:sz w:val="28"/>
        </w:rPr>
        <w:t xml:space="preserve">                  Каждому  разделу  адресовано  достаточно  много  различных  песенок,  попевок,  упражнений  (куда  без  них</w:t>
      </w:r>
      <w:r w:rsidRPr="00A439A2">
        <w:rPr>
          <w:sz w:val="28"/>
        </w:rPr>
        <w:t>?</w:t>
      </w:r>
      <w:r>
        <w:rPr>
          <w:sz w:val="28"/>
        </w:rPr>
        <w:t>).  Практически  каждому  с</w:t>
      </w:r>
      <w:r w:rsidR="001148C5">
        <w:rPr>
          <w:sz w:val="28"/>
        </w:rPr>
        <w:t xml:space="preserve">оответствует  </w:t>
      </w:r>
      <w:r w:rsidR="001148C5">
        <w:rPr>
          <w:b/>
          <w:sz w:val="28"/>
        </w:rPr>
        <w:t>яркая  иллюстрация</w:t>
      </w:r>
      <w:r w:rsidR="001148C5">
        <w:rPr>
          <w:sz w:val="28"/>
        </w:rPr>
        <w:t xml:space="preserve">  и  </w:t>
      </w:r>
      <w:r w:rsidR="001148C5">
        <w:rPr>
          <w:b/>
          <w:sz w:val="28"/>
        </w:rPr>
        <w:t>подтекстовка</w:t>
      </w:r>
      <w:r>
        <w:rPr>
          <w:sz w:val="28"/>
        </w:rPr>
        <w:t>.  Используются  стихи  С. Маршака,  К. Чуковского,  Б. Заходера  и  др.  Невозможно  ни  отметить  замечательный  аккомпанемент,  поистине – «маленькие  жемчужинки»,  настоящее  украшение,  сочинённое  самим  автором  сборника.</w:t>
      </w:r>
    </w:p>
    <w:p w:rsidR="00A439A2" w:rsidRDefault="00A439A2">
      <w:pPr>
        <w:rPr>
          <w:sz w:val="28"/>
        </w:rPr>
      </w:pPr>
      <w:r>
        <w:rPr>
          <w:sz w:val="28"/>
        </w:rPr>
        <w:t xml:space="preserve">       </w:t>
      </w:r>
      <w:r w:rsidR="001148C5">
        <w:rPr>
          <w:sz w:val="28"/>
        </w:rPr>
        <w:t xml:space="preserve">             Начиная  с  </w:t>
      </w:r>
      <w:r w:rsidR="001148C5">
        <w:rPr>
          <w:b/>
          <w:sz w:val="28"/>
        </w:rPr>
        <w:t>ритмических  упражнений</w:t>
      </w:r>
      <w:r w:rsidR="001148C5">
        <w:rPr>
          <w:sz w:val="28"/>
        </w:rPr>
        <w:t xml:space="preserve">  и  </w:t>
      </w:r>
      <w:r w:rsidR="001148C5">
        <w:rPr>
          <w:b/>
          <w:sz w:val="28"/>
        </w:rPr>
        <w:t>попевок</w:t>
      </w:r>
      <w:r>
        <w:rPr>
          <w:sz w:val="28"/>
        </w:rPr>
        <w:t xml:space="preserve"> </w:t>
      </w:r>
      <w:r w:rsidR="000C0E23">
        <w:rPr>
          <w:sz w:val="28"/>
        </w:rPr>
        <w:t xml:space="preserve"> </w:t>
      </w:r>
      <w:r>
        <w:rPr>
          <w:sz w:val="28"/>
        </w:rPr>
        <w:t xml:space="preserve"> типа  «Солнышко</w:t>
      </w:r>
      <w:r w:rsidR="000C0E23">
        <w:rPr>
          <w:sz w:val="28"/>
        </w:rPr>
        <w:t>»  или  «Сорока»,  заканчивается  сборник  Менуэтом  И. К. Баха  и  Сонатиной  К. Вильтона.  В  теоретическом  отношении  поставлена  задача  познакомить</w:t>
      </w:r>
      <w:r w:rsidR="001148C5">
        <w:rPr>
          <w:sz w:val="28"/>
        </w:rPr>
        <w:t xml:space="preserve"> </w:t>
      </w:r>
      <w:r w:rsidR="000C0E23">
        <w:rPr>
          <w:sz w:val="28"/>
        </w:rPr>
        <w:t xml:space="preserve">  ребёнка  с  устройством  музыки.  Ребёнок  не  только  должен  играть,  полагаясь  на  свою  интуицию и музыкальные  данные,  он  должен  ещё  и  понимать  из  чего  она</w:t>
      </w:r>
      <w:r w:rsidR="00536758">
        <w:rPr>
          <w:sz w:val="28"/>
        </w:rPr>
        <w:t>,  музыка,</w:t>
      </w:r>
      <w:r w:rsidR="000C0E23">
        <w:rPr>
          <w:sz w:val="28"/>
        </w:rPr>
        <w:t xml:space="preserve">  состоит  и  зачем  это  так  устроено.  Дети  не  просто  проходят  интервалы  и  аккорды  с  обращениями  вплоть  до  септаккордов,  они  находят  </w:t>
      </w:r>
      <w:r w:rsidR="005912F0">
        <w:rPr>
          <w:sz w:val="28"/>
        </w:rPr>
        <w:t xml:space="preserve">их  в  тексте </w:t>
      </w:r>
      <w:r w:rsidR="000C0E23">
        <w:rPr>
          <w:sz w:val="28"/>
        </w:rPr>
        <w:t xml:space="preserve">  крохотных  песенок</w:t>
      </w:r>
      <w:r w:rsidR="005912F0">
        <w:rPr>
          <w:sz w:val="28"/>
        </w:rPr>
        <w:t xml:space="preserve">,  которые  </w:t>
      </w:r>
      <w:r w:rsidR="005912F0">
        <w:rPr>
          <w:sz w:val="28"/>
        </w:rPr>
        <w:lastRenderedPageBreak/>
        <w:t xml:space="preserve">они  разучивают  вместе  с  педагогом,  и  </w:t>
      </w:r>
      <w:r w:rsidR="00104D16">
        <w:rPr>
          <w:sz w:val="28"/>
        </w:rPr>
        <w:t>даже  играют  про  них  упражнения-загадки.</w:t>
      </w:r>
    </w:p>
    <w:p w:rsidR="005912F0" w:rsidRDefault="005912F0">
      <w:pPr>
        <w:rPr>
          <w:sz w:val="28"/>
        </w:rPr>
      </w:pPr>
      <w:r>
        <w:rPr>
          <w:sz w:val="28"/>
        </w:rPr>
        <w:t xml:space="preserve">                    Начинается  сборни</w:t>
      </w:r>
      <w:r w:rsidR="001148C5">
        <w:rPr>
          <w:sz w:val="28"/>
        </w:rPr>
        <w:t xml:space="preserve">к  со  знакомства  детей  с  </w:t>
      </w:r>
      <w:r w:rsidR="001148C5">
        <w:rPr>
          <w:b/>
          <w:sz w:val="28"/>
        </w:rPr>
        <w:t>7-ю  нотами</w:t>
      </w:r>
      <w:r>
        <w:rPr>
          <w:sz w:val="28"/>
        </w:rPr>
        <w:t xml:space="preserve">,  которые  соответствуют  </w:t>
      </w:r>
      <w:r w:rsidR="00C115D0">
        <w:rPr>
          <w:b/>
          <w:sz w:val="28"/>
        </w:rPr>
        <w:t>7-ми</w:t>
      </w:r>
      <w:r w:rsidR="00C115D0">
        <w:rPr>
          <w:sz w:val="28"/>
        </w:rPr>
        <w:t xml:space="preserve">  </w:t>
      </w:r>
      <w:r w:rsidR="00C115D0">
        <w:rPr>
          <w:b/>
          <w:sz w:val="28"/>
        </w:rPr>
        <w:t>ступеням</w:t>
      </w:r>
      <w:r w:rsidR="00C115D0">
        <w:rPr>
          <w:sz w:val="28"/>
        </w:rPr>
        <w:t xml:space="preserve">  </w:t>
      </w:r>
      <w:r w:rsidR="00C115D0">
        <w:rPr>
          <w:b/>
          <w:sz w:val="28"/>
        </w:rPr>
        <w:t>лада</w:t>
      </w:r>
      <w:r>
        <w:rPr>
          <w:sz w:val="28"/>
        </w:rPr>
        <w:t xml:space="preserve">.  На  первом  же  красочном  развороте  я  увидела  почти  иллюстрацию  к  той  самой  сказке  о  нотах,  которую  я  когда-то  сама  сочинила  для  своих  РТР-ов: «В  маленьком  </w:t>
      </w:r>
      <w:r>
        <w:rPr>
          <w:sz w:val="28"/>
          <w:u w:val="single"/>
        </w:rPr>
        <w:t>До</w:t>
      </w:r>
      <w:r>
        <w:rPr>
          <w:sz w:val="28"/>
        </w:rPr>
        <w:t xml:space="preserve">мике  на  берегу  </w:t>
      </w:r>
      <w:r>
        <w:rPr>
          <w:sz w:val="28"/>
          <w:u w:val="single"/>
        </w:rPr>
        <w:t>Ре</w:t>
      </w:r>
      <w:r>
        <w:rPr>
          <w:sz w:val="28"/>
        </w:rPr>
        <w:t xml:space="preserve">чки  жил-был  (а  в  данном  случае  удил  рыбу)  медвежонок  </w:t>
      </w:r>
      <w:r>
        <w:rPr>
          <w:sz w:val="28"/>
          <w:u w:val="single"/>
        </w:rPr>
        <w:t>М</w:t>
      </w:r>
      <w:r w:rsidR="00264C8C">
        <w:rPr>
          <w:sz w:val="28"/>
          <w:u w:val="single"/>
        </w:rPr>
        <w:t>и</w:t>
      </w:r>
      <w:r>
        <w:rPr>
          <w:sz w:val="28"/>
        </w:rPr>
        <w:t>шка</w:t>
      </w:r>
      <w:r w:rsidR="00264C8C">
        <w:rPr>
          <w:sz w:val="28"/>
        </w:rPr>
        <w:t>»  и  т.  д.  Над  персонажами  этой  сказочной  ист</w:t>
      </w:r>
      <w:r w:rsidR="00C115D0">
        <w:rPr>
          <w:sz w:val="28"/>
        </w:rPr>
        <w:t xml:space="preserve">ории  нарисованы  </w:t>
      </w:r>
      <w:r w:rsidR="00C115D0">
        <w:rPr>
          <w:b/>
          <w:sz w:val="28"/>
        </w:rPr>
        <w:t>ступеньки</w:t>
      </w:r>
      <w:r w:rsidR="00BB6F8F">
        <w:rPr>
          <w:sz w:val="28"/>
        </w:rPr>
        <w:t>:  ДО</w:t>
      </w:r>
      <w:r w:rsidR="00264C8C">
        <w:rPr>
          <w:sz w:val="28"/>
        </w:rPr>
        <w:t xml:space="preserve">мику  соответствует  первая  ступенька  (она  даже  подписана  –  </w:t>
      </w:r>
      <w:r w:rsidR="00264C8C">
        <w:rPr>
          <w:b/>
          <w:sz w:val="28"/>
        </w:rPr>
        <w:t>ДО</w:t>
      </w:r>
      <w:r w:rsidR="00264C8C">
        <w:rPr>
          <w:sz w:val="28"/>
        </w:rPr>
        <w:t>);</w:t>
      </w:r>
      <w:r w:rsidR="00BB6F8F">
        <w:rPr>
          <w:sz w:val="28"/>
        </w:rPr>
        <w:t xml:space="preserve">  над  РЕ</w:t>
      </w:r>
      <w:r w:rsidR="00264C8C">
        <w:rPr>
          <w:sz w:val="28"/>
        </w:rPr>
        <w:t xml:space="preserve">чкой  –  вторая  ступенька  (она  повыше  первой  и  подписана  –  </w:t>
      </w:r>
      <w:r w:rsidR="00264C8C">
        <w:rPr>
          <w:b/>
          <w:sz w:val="28"/>
        </w:rPr>
        <w:t>РЕ</w:t>
      </w:r>
      <w:r w:rsidR="00264C8C">
        <w:rPr>
          <w:sz w:val="28"/>
        </w:rPr>
        <w:t>);</w:t>
      </w:r>
      <w:r w:rsidR="00BB6F8F">
        <w:rPr>
          <w:sz w:val="28"/>
        </w:rPr>
        <w:t xml:space="preserve">  над  МИ</w:t>
      </w:r>
      <w:r w:rsidR="00264C8C">
        <w:rPr>
          <w:sz w:val="28"/>
        </w:rPr>
        <w:t>шкой  –  третья  ступенька  (</w:t>
      </w:r>
      <w:r w:rsidR="00264C8C">
        <w:rPr>
          <w:b/>
          <w:sz w:val="28"/>
        </w:rPr>
        <w:t>МИ</w:t>
      </w:r>
      <w:r w:rsidR="00264C8C">
        <w:rPr>
          <w:sz w:val="28"/>
        </w:rPr>
        <w:t>)  и  т.  д.   Здесь  же,  под  рисунком  –  клавиатура  в  одну  октаву</w:t>
      </w:r>
      <w:r w:rsidR="00D715E0">
        <w:rPr>
          <w:sz w:val="28"/>
        </w:rPr>
        <w:t xml:space="preserve">  с  подписанными  клавишами  от  </w:t>
      </w:r>
      <w:r w:rsidR="00D715E0">
        <w:rPr>
          <w:b/>
          <w:sz w:val="28"/>
        </w:rPr>
        <w:t>ДО</w:t>
      </w:r>
      <w:r w:rsidR="00D715E0">
        <w:rPr>
          <w:sz w:val="28"/>
        </w:rPr>
        <w:t xml:space="preserve">  до  </w:t>
      </w:r>
      <w:r w:rsidR="00D715E0">
        <w:rPr>
          <w:b/>
          <w:sz w:val="28"/>
        </w:rPr>
        <w:t>ДО</w:t>
      </w:r>
      <w:r w:rsidR="00D715E0">
        <w:rPr>
          <w:sz w:val="28"/>
        </w:rPr>
        <w:t>.</w:t>
      </w:r>
    </w:p>
    <w:p w:rsidR="00D715E0" w:rsidRDefault="00D715E0">
      <w:pPr>
        <w:rPr>
          <w:sz w:val="28"/>
        </w:rPr>
      </w:pPr>
      <w:r>
        <w:rPr>
          <w:sz w:val="28"/>
        </w:rPr>
        <w:t xml:space="preserve">                Эти  разноцветные  ступеньки  будут  сопровождать  нас  достаточно  долго,  вплоть  до  знакомства  с  интервалом  </w:t>
      </w:r>
      <w:r w:rsidR="00294F89">
        <w:rPr>
          <w:sz w:val="28"/>
        </w:rPr>
        <w:t>КВИНТА</w:t>
      </w:r>
      <w:r>
        <w:rPr>
          <w:sz w:val="28"/>
        </w:rPr>
        <w:t>.  И  здесь  следует</w:t>
      </w:r>
      <w:r w:rsidR="00536758">
        <w:rPr>
          <w:sz w:val="28"/>
        </w:rPr>
        <w:t xml:space="preserve">  заметить,  что  с  </w:t>
      </w:r>
      <w:r w:rsidR="00536758">
        <w:rPr>
          <w:b/>
          <w:sz w:val="28"/>
        </w:rPr>
        <w:t>ИНТЕРВАЛАМИ</w:t>
      </w:r>
      <w:r>
        <w:rPr>
          <w:sz w:val="28"/>
        </w:rPr>
        <w:t xml:space="preserve">  ребёнок  знакомится  буквально  с  первой  же  песенки  «Андрей-воробей»  (</w:t>
      </w:r>
      <w:r>
        <w:rPr>
          <w:b/>
          <w:sz w:val="28"/>
        </w:rPr>
        <w:t>ПРИМА</w:t>
      </w:r>
      <w:r>
        <w:rPr>
          <w:sz w:val="28"/>
        </w:rPr>
        <w:t xml:space="preserve">), </w:t>
      </w:r>
      <w:r w:rsidR="00536758">
        <w:rPr>
          <w:sz w:val="28"/>
        </w:rPr>
        <w:t xml:space="preserve"> с  </w:t>
      </w:r>
      <w:r w:rsidR="00536758">
        <w:rPr>
          <w:b/>
          <w:sz w:val="28"/>
        </w:rPr>
        <w:t>МАЛОЙ</w:t>
      </w:r>
      <w:r w:rsidR="00E324BA">
        <w:rPr>
          <w:sz w:val="28"/>
        </w:rPr>
        <w:t xml:space="preserve"> </w:t>
      </w:r>
      <w:r>
        <w:rPr>
          <w:sz w:val="28"/>
        </w:rPr>
        <w:t xml:space="preserve">  </w:t>
      </w:r>
      <w:r>
        <w:rPr>
          <w:b/>
          <w:sz w:val="28"/>
        </w:rPr>
        <w:t xml:space="preserve">СЕКУНДОЙ  </w:t>
      </w:r>
      <w:r>
        <w:rPr>
          <w:sz w:val="28"/>
        </w:rPr>
        <w:t>(</w:t>
      </w:r>
      <w:r>
        <w:rPr>
          <w:b/>
          <w:sz w:val="28"/>
        </w:rPr>
        <w:t>ПОЛУТОН</w:t>
      </w:r>
      <w:r w:rsidR="00E324BA">
        <w:rPr>
          <w:sz w:val="28"/>
        </w:rPr>
        <w:t xml:space="preserve">)  –  в </w:t>
      </w:r>
      <w:r w:rsidR="00294F89">
        <w:rPr>
          <w:sz w:val="28"/>
        </w:rPr>
        <w:t xml:space="preserve"> песенке</w:t>
      </w:r>
      <w:r>
        <w:rPr>
          <w:sz w:val="28"/>
        </w:rPr>
        <w:t xml:space="preserve">  «Грустный  полутончик»</w:t>
      </w:r>
      <w:r w:rsidR="00536758">
        <w:rPr>
          <w:sz w:val="28"/>
        </w:rPr>
        <w:t xml:space="preserve">,  с  </w:t>
      </w:r>
      <w:r w:rsidR="00536758">
        <w:rPr>
          <w:b/>
          <w:sz w:val="28"/>
        </w:rPr>
        <w:t>БОЛЬШОЙ</w:t>
      </w:r>
      <w:r w:rsidR="00E324BA">
        <w:rPr>
          <w:sz w:val="28"/>
        </w:rPr>
        <w:t xml:space="preserve">   </w:t>
      </w:r>
      <w:r w:rsidR="00E324BA">
        <w:rPr>
          <w:b/>
          <w:sz w:val="28"/>
        </w:rPr>
        <w:t xml:space="preserve">СЕКУНДОЙ  </w:t>
      </w:r>
      <w:r w:rsidR="00E324BA">
        <w:rPr>
          <w:sz w:val="28"/>
        </w:rPr>
        <w:t>(</w:t>
      </w:r>
      <w:r w:rsidR="00E324BA">
        <w:rPr>
          <w:b/>
          <w:sz w:val="28"/>
        </w:rPr>
        <w:t>ТОН</w:t>
      </w:r>
      <w:r w:rsidR="00E324BA">
        <w:rPr>
          <w:sz w:val="28"/>
        </w:rPr>
        <w:t xml:space="preserve">)  –  в </w:t>
      </w:r>
      <w:r w:rsidR="00294F89">
        <w:rPr>
          <w:sz w:val="28"/>
        </w:rPr>
        <w:t xml:space="preserve"> прибаутке</w:t>
      </w:r>
      <w:r>
        <w:rPr>
          <w:sz w:val="28"/>
        </w:rPr>
        <w:t xml:space="preserve">  «Солнышко».</w:t>
      </w:r>
      <w:r w:rsidR="00A9773E">
        <w:rPr>
          <w:sz w:val="28"/>
        </w:rPr>
        <w:t xml:space="preserve">  Здесь  </w:t>
      </w:r>
      <w:r w:rsidR="00E324BA">
        <w:rPr>
          <w:sz w:val="28"/>
        </w:rPr>
        <w:t>же  дети  встречаются</w:t>
      </w:r>
      <w:r w:rsidR="00BB6F8F">
        <w:rPr>
          <w:sz w:val="28"/>
        </w:rPr>
        <w:t xml:space="preserve">  с  </w:t>
      </w:r>
      <w:r w:rsidR="00BB6F8F">
        <w:rPr>
          <w:b/>
          <w:sz w:val="28"/>
        </w:rPr>
        <w:t>ДИЕЗАМИ</w:t>
      </w:r>
      <w:r w:rsidR="00BB6F8F">
        <w:rPr>
          <w:sz w:val="28"/>
        </w:rPr>
        <w:t xml:space="preserve">,  </w:t>
      </w:r>
      <w:r w:rsidR="00BB6F8F">
        <w:rPr>
          <w:b/>
          <w:sz w:val="28"/>
        </w:rPr>
        <w:t>БЕМОЛЯМИ</w:t>
      </w:r>
      <w:r w:rsidR="00A9773E">
        <w:rPr>
          <w:sz w:val="28"/>
        </w:rPr>
        <w:t xml:space="preserve">  и </w:t>
      </w:r>
      <w:r w:rsidR="00BB6F8F">
        <w:rPr>
          <w:sz w:val="28"/>
        </w:rPr>
        <w:t xml:space="preserve"> </w:t>
      </w:r>
      <w:r w:rsidR="00BB6F8F">
        <w:rPr>
          <w:b/>
          <w:sz w:val="28"/>
        </w:rPr>
        <w:t>РЕПРИЗОЙ</w:t>
      </w:r>
      <w:r w:rsidR="00A9773E">
        <w:rPr>
          <w:sz w:val="28"/>
        </w:rPr>
        <w:t>.  В  записи  эт</w:t>
      </w:r>
      <w:r w:rsidR="004A397A">
        <w:rPr>
          <w:sz w:val="28"/>
        </w:rPr>
        <w:t>их  песенок  использована  только</w:t>
      </w:r>
      <w:r w:rsidR="00C115D0">
        <w:rPr>
          <w:sz w:val="28"/>
        </w:rPr>
        <w:t xml:space="preserve">  </w:t>
      </w:r>
      <w:r w:rsidR="00C115D0">
        <w:rPr>
          <w:b/>
          <w:sz w:val="28"/>
        </w:rPr>
        <w:t>одна  линейка</w:t>
      </w:r>
      <w:r w:rsidR="00A9773E">
        <w:rPr>
          <w:sz w:val="28"/>
        </w:rPr>
        <w:t>,  а  не  5,  как  в  традиционной  нотной  записи.  В  песенках  всего  два  или  три  соседних  звука,  и  детям  в  этом  случае  очень  важно  усвоить,  что  соседние  звуки  записываются  не  на  соседних  линейках,  а  над  линейкой,  если  второй  звук  выше  первого  или  под  линейкой,  если  вторая  нотка  ниже  первой.  Для  закрепления  этого  правила  дано  «Задание  ученику</w:t>
      </w:r>
      <w:r w:rsidR="00294F89">
        <w:rPr>
          <w:sz w:val="28"/>
        </w:rPr>
        <w:t>»,  где  ребёнок  должен  записать  пес</w:t>
      </w:r>
      <w:r w:rsidR="00536758">
        <w:rPr>
          <w:sz w:val="28"/>
        </w:rPr>
        <w:t>енку  из  двух  соседних  звуков</w:t>
      </w:r>
      <w:r w:rsidR="00294F89">
        <w:rPr>
          <w:sz w:val="28"/>
        </w:rPr>
        <w:t>,  используя</w:t>
      </w:r>
      <w:r w:rsidR="004A397A">
        <w:rPr>
          <w:sz w:val="28"/>
        </w:rPr>
        <w:t xml:space="preserve"> только</w:t>
      </w:r>
      <w:r w:rsidR="00294F89">
        <w:rPr>
          <w:sz w:val="28"/>
        </w:rPr>
        <w:t xml:space="preserve">  одну  линейку.</w:t>
      </w:r>
    </w:p>
    <w:p w:rsidR="00294F89" w:rsidRDefault="00294F89">
      <w:pPr>
        <w:rPr>
          <w:sz w:val="28"/>
        </w:rPr>
      </w:pPr>
      <w:r>
        <w:rPr>
          <w:sz w:val="28"/>
        </w:rPr>
        <w:t xml:space="preserve">                  Этот  период  относительной  нотной  записи  на  одной  линейке  очень  непродолжительный.  Автор  подчёркивает,  что  дети  как  можно  раньше  должны  переходить  к  традиционной  нотной  записи.  Поэтому при  появлении  следующего  интервала  (</w:t>
      </w:r>
      <w:r>
        <w:rPr>
          <w:b/>
          <w:sz w:val="28"/>
        </w:rPr>
        <w:t>ТЕРЦИЯ</w:t>
      </w:r>
      <w:r w:rsidR="00460C32">
        <w:rPr>
          <w:sz w:val="28"/>
        </w:rPr>
        <w:t xml:space="preserve">),  вводятся  такие  понятия  как  </w:t>
      </w:r>
      <w:r w:rsidR="00460C32">
        <w:rPr>
          <w:b/>
          <w:sz w:val="28"/>
        </w:rPr>
        <w:t>НОТОНОСЕЦ</w:t>
      </w:r>
      <w:r w:rsidR="00460C32">
        <w:rPr>
          <w:sz w:val="28"/>
        </w:rPr>
        <w:t xml:space="preserve">  и  </w:t>
      </w:r>
      <w:r w:rsidR="00460C32">
        <w:rPr>
          <w:b/>
          <w:sz w:val="28"/>
        </w:rPr>
        <w:t xml:space="preserve">СКРИПИЧНЫЙ  КЛЮЧ  </w:t>
      </w:r>
      <w:r w:rsidR="00460C32">
        <w:rPr>
          <w:sz w:val="28"/>
        </w:rPr>
        <w:t>(</w:t>
      </w:r>
      <w:r w:rsidR="00460C32">
        <w:rPr>
          <w:b/>
          <w:sz w:val="28"/>
        </w:rPr>
        <w:t>КЛЮЧ  СОЛЬ</w:t>
      </w:r>
      <w:r w:rsidR="00460C32">
        <w:rPr>
          <w:sz w:val="28"/>
        </w:rPr>
        <w:t>).  На  этом  этапе  совершенно  закономерно</w:t>
      </w:r>
      <w:r w:rsidR="00E324BA">
        <w:rPr>
          <w:sz w:val="28"/>
        </w:rPr>
        <w:t xml:space="preserve">  происходит</w:t>
      </w:r>
      <w:r w:rsidR="00460C32">
        <w:rPr>
          <w:sz w:val="28"/>
        </w:rPr>
        <w:t xml:space="preserve">  знакомство  с  </w:t>
      </w:r>
      <w:r w:rsidR="00460C32">
        <w:rPr>
          <w:b/>
          <w:sz w:val="28"/>
        </w:rPr>
        <w:t>МАЖОР</w:t>
      </w:r>
      <w:r w:rsidR="00460C32">
        <w:rPr>
          <w:sz w:val="28"/>
        </w:rPr>
        <w:t xml:space="preserve">ом  и  </w:t>
      </w:r>
      <w:r w:rsidR="00460C32">
        <w:rPr>
          <w:b/>
          <w:sz w:val="28"/>
        </w:rPr>
        <w:t>МИНОР</w:t>
      </w:r>
      <w:r w:rsidR="00460C32">
        <w:rPr>
          <w:sz w:val="28"/>
        </w:rPr>
        <w:t xml:space="preserve">ом,  с  </w:t>
      </w:r>
      <w:r w:rsidR="00460C32">
        <w:rPr>
          <w:b/>
          <w:sz w:val="28"/>
        </w:rPr>
        <w:t>ТОНИКОЙ</w:t>
      </w:r>
      <w:r w:rsidR="00460C32">
        <w:rPr>
          <w:sz w:val="28"/>
        </w:rPr>
        <w:t xml:space="preserve">  и  </w:t>
      </w:r>
      <w:r w:rsidR="00460C32">
        <w:rPr>
          <w:b/>
          <w:sz w:val="28"/>
        </w:rPr>
        <w:t>ЗВУКОРЯДОМ</w:t>
      </w:r>
      <w:r w:rsidR="00460C32">
        <w:rPr>
          <w:sz w:val="28"/>
        </w:rPr>
        <w:t xml:space="preserve">  (</w:t>
      </w:r>
      <w:r w:rsidR="00460C32">
        <w:rPr>
          <w:b/>
          <w:sz w:val="28"/>
        </w:rPr>
        <w:t>ГАММОЙ</w:t>
      </w:r>
      <w:r w:rsidR="00460C32">
        <w:rPr>
          <w:sz w:val="28"/>
        </w:rPr>
        <w:t xml:space="preserve">).  Причём,  дети  прекрасно  помнят,  что  с  понятием  </w:t>
      </w:r>
      <w:r w:rsidR="00460C32">
        <w:rPr>
          <w:b/>
          <w:sz w:val="28"/>
        </w:rPr>
        <w:t>ЗВУКОРЯД</w:t>
      </w:r>
      <w:r w:rsidR="00460C32">
        <w:rPr>
          <w:sz w:val="28"/>
        </w:rPr>
        <w:t xml:space="preserve">  (или  </w:t>
      </w:r>
      <w:r w:rsidR="00460C32">
        <w:rPr>
          <w:b/>
          <w:sz w:val="28"/>
        </w:rPr>
        <w:t>ГАММА</w:t>
      </w:r>
      <w:r w:rsidR="00460C32">
        <w:rPr>
          <w:sz w:val="28"/>
        </w:rPr>
        <w:t xml:space="preserve">)  они  уже  </w:t>
      </w:r>
      <w:r w:rsidR="00460C32">
        <w:rPr>
          <w:sz w:val="28"/>
        </w:rPr>
        <w:lastRenderedPageBreak/>
        <w:t>встречались  на  первых  уроках</w:t>
      </w:r>
      <w:r w:rsidR="00536758">
        <w:rPr>
          <w:sz w:val="28"/>
        </w:rPr>
        <w:t xml:space="preserve">,  когда  играли  песенку  </w:t>
      </w:r>
      <w:r w:rsidR="00536758">
        <w:rPr>
          <w:b/>
          <w:sz w:val="28"/>
        </w:rPr>
        <w:t>«Вверх  по  ступенькам  поднимись»</w:t>
      </w:r>
      <w:r w:rsidR="00CD07FC">
        <w:rPr>
          <w:sz w:val="28"/>
        </w:rPr>
        <w:t>,  где  звуки  шли  вверх  и  вниз  по  порядку,  как  в  гамме.</w:t>
      </w:r>
    </w:p>
    <w:p w:rsidR="00CD07FC" w:rsidRDefault="00CD07FC">
      <w:pPr>
        <w:rPr>
          <w:sz w:val="28"/>
        </w:rPr>
      </w:pPr>
      <w:r>
        <w:rPr>
          <w:sz w:val="28"/>
        </w:rPr>
        <w:t xml:space="preserve">                </w:t>
      </w:r>
      <w:r w:rsidR="00E324BA">
        <w:rPr>
          <w:sz w:val="28"/>
        </w:rPr>
        <w:t xml:space="preserve">  </w:t>
      </w:r>
      <w:r w:rsidR="00D60511">
        <w:rPr>
          <w:sz w:val="28"/>
        </w:rPr>
        <w:t xml:space="preserve">    В  </w:t>
      </w:r>
      <w:r w:rsidR="00D60511">
        <w:rPr>
          <w:b/>
          <w:sz w:val="28"/>
        </w:rPr>
        <w:t>«Заметках  для  педагога»</w:t>
      </w:r>
      <w:r>
        <w:rPr>
          <w:sz w:val="28"/>
        </w:rPr>
        <w:t xml:space="preserve">  автор  обращает  его  внимание  на  тщательный  разбор  последующих  песенок,  где  уже  необходимо  определить  тональность,  услышать  мажорный  или  минорный  лад  и  т.  д.  Хочется  привести  очень  яркий  пример  сочетания  в  одной  песенке  мажора  и  минора.</w:t>
      </w:r>
    </w:p>
    <w:p w:rsidR="00CD07FC" w:rsidRDefault="00CD07FC">
      <w:pPr>
        <w:rPr>
          <w:sz w:val="28"/>
        </w:rPr>
      </w:pPr>
      <w:r>
        <w:rPr>
          <w:sz w:val="28"/>
        </w:rPr>
        <w:t xml:space="preserve">                                           Первые  две  фразы:</w:t>
      </w:r>
    </w:p>
    <w:p w:rsidR="00CD07FC" w:rsidRDefault="00CD07FC">
      <w:pPr>
        <w:rPr>
          <w:b/>
          <w:sz w:val="28"/>
        </w:rPr>
      </w:pPr>
      <w:r>
        <w:rPr>
          <w:sz w:val="28"/>
        </w:rPr>
        <w:t xml:space="preserve">                        </w:t>
      </w:r>
      <w:r>
        <w:rPr>
          <w:b/>
          <w:sz w:val="28"/>
        </w:rPr>
        <w:t>Светит  солнышко  к  нам  в  окошечко</w:t>
      </w:r>
    </w:p>
    <w:p w:rsidR="00727FED" w:rsidRDefault="00727FED">
      <w:pPr>
        <w:rPr>
          <w:b/>
          <w:sz w:val="28"/>
        </w:rPr>
      </w:pPr>
      <w:r>
        <w:rPr>
          <w:b/>
          <w:sz w:val="28"/>
        </w:rPr>
        <w:t xml:space="preserve">                     До-ре  МИ  ФА  СОЛЬ   Соль-фа  МИ  РЕ  ДО</w:t>
      </w:r>
    </w:p>
    <w:p w:rsidR="00727FED" w:rsidRDefault="00727FED">
      <w:pPr>
        <w:rPr>
          <w:sz w:val="28"/>
        </w:rPr>
      </w:pPr>
      <w:r>
        <w:rPr>
          <w:sz w:val="28"/>
        </w:rPr>
        <w:t xml:space="preserve">                                            Вторые  две  фразы:</w:t>
      </w:r>
    </w:p>
    <w:p w:rsidR="00727FED" w:rsidRDefault="00727FED">
      <w:pPr>
        <w:rPr>
          <w:b/>
          <w:sz w:val="28"/>
        </w:rPr>
      </w:pPr>
      <w:r>
        <w:rPr>
          <w:sz w:val="28"/>
        </w:rPr>
        <w:t xml:space="preserve">                      </w:t>
      </w:r>
      <w:r>
        <w:rPr>
          <w:b/>
          <w:sz w:val="28"/>
        </w:rPr>
        <w:t>И  вдруг  стало  темно,  дождь  стучит  в  окно</w:t>
      </w:r>
    </w:p>
    <w:p w:rsidR="00727FED" w:rsidRDefault="00D60511">
      <w:pPr>
        <w:rPr>
          <w:sz w:val="28"/>
        </w:rPr>
      </w:pPr>
      <w:r>
        <w:rPr>
          <w:b/>
          <w:sz w:val="28"/>
        </w:rPr>
        <w:t xml:space="preserve">       </w:t>
      </w:r>
      <w:r w:rsidR="00727FED">
        <w:rPr>
          <w:b/>
          <w:sz w:val="28"/>
        </w:rPr>
        <w:t xml:space="preserve">  До-ре  МИ</w:t>
      </w:r>
      <w:r>
        <w:rPr>
          <w:b/>
          <w:sz w:val="28"/>
        </w:rPr>
        <w:t xml:space="preserve"> бемоль   </w:t>
      </w:r>
      <w:r w:rsidR="00727FED">
        <w:rPr>
          <w:b/>
          <w:sz w:val="28"/>
        </w:rPr>
        <w:t>Фа-фа  СОЛЬ,   Соль-фа  МИ</w:t>
      </w:r>
      <w:r>
        <w:rPr>
          <w:b/>
          <w:sz w:val="28"/>
        </w:rPr>
        <w:t xml:space="preserve"> бемоль  </w:t>
      </w:r>
      <w:r w:rsidR="00727FED">
        <w:rPr>
          <w:b/>
          <w:sz w:val="28"/>
        </w:rPr>
        <w:t xml:space="preserve"> РЕ  ДО</w:t>
      </w:r>
    </w:p>
    <w:p w:rsidR="00727FED" w:rsidRDefault="00727FED">
      <w:pPr>
        <w:rPr>
          <w:sz w:val="28"/>
        </w:rPr>
      </w:pPr>
      <w:r>
        <w:rPr>
          <w:sz w:val="28"/>
        </w:rPr>
        <w:t xml:space="preserve">                   Разноцветные  ступеньки  с  нотками  в  ритмическом  оформлении,  появление  бемоля  во  второй  части  песенки</w:t>
      </w:r>
      <w:r w:rsidR="00E324BA">
        <w:rPr>
          <w:sz w:val="28"/>
        </w:rPr>
        <w:t xml:space="preserve">  на  третьей  ступеньки  лада </w:t>
      </w:r>
      <w:r w:rsidR="003063F9">
        <w:rPr>
          <w:sz w:val="28"/>
        </w:rPr>
        <w:t xml:space="preserve"> и,  конечно,  сам  текст  и  выразительная  иллюстрация  очень  ярко  и  доходчиво  демонстрируют</w:t>
      </w:r>
      <w:r w:rsidR="00E269B7">
        <w:rPr>
          <w:sz w:val="28"/>
        </w:rPr>
        <w:t xml:space="preserve">  переход  из</w:t>
      </w:r>
      <w:r w:rsidR="00C115D0">
        <w:rPr>
          <w:sz w:val="28"/>
        </w:rPr>
        <w:t xml:space="preserve">  </w:t>
      </w:r>
      <w:r w:rsidR="00E324BA">
        <w:rPr>
          <w:sz w:val="28"/>
        </w:rPr>
        <w:t xml:space="preserve"> До</w:t>
      </w:r>
      <w:r w:rsidR="00E269B7">
        <w:rPr>
          <w:sz w:val="28"/>
        </w:rPr>
        <w:t xml:space="preserve">  мажора  в</w:t>
      </w:r>
      <w:r w:rsidR="00E324BA">
        <w:rPr>
          <w:sz w:val="28"/>
        </w:rPr>
        <w:t xml:space="preserve">  до  минор  (смена</w:t>
      </w:r>
      <w:r w:rsidR="00E269B7">
        <w:rPr>
          <w:sz w:val="28"/>
        </w:rPr>
        <w:t xml:space="preserve">  настроения!)</w:t>
      </w:r>
      <w:r w:rsidR="00E324BA">
        <w:rPr>
          <w:sz w:val="28"/>
        </w:rPr>
        <w:t>.</w:t>
      </w:r>
    </w:p>
    <w:p w:rsidR="00394AAA" w:rsidRDefault="00394AAA">
      <w:pPr>
        <w:rPr>
          <w:sz w:val="28"/>
        </w:rPr>
      </w:pPr>
      <w:r>
        <w:rPr>
          <w:sz w:val="28"/>
        </w:rPr>
        <w:t xml:space="preserve">                   По  окончании  это</w:t>
      </w:r>
      <w:r w:rsidR="00370EB5">
        <w:rPr>
          <w:sz w:val="28"/>
        </w:rPr>
        <w:t xml:space="preserve">го  раздела  даны  </w:t>
      </w:r>
      <w:r w:rsidR="00370EB5">
        <w:rPr>
          <w:b/>
          <w:sz w:val="28"/>
        </w:rPr>
        <w:t>АППЛИКАТУРНЫЕ</w:t>
      </w:r>
      <w:r>
        <w:rPr>
          <w:sz w:val="28"/>
        </w:rPr>
        <w:t xml:space="preserve">  упражнения  в  пределах  5-ти  пальцевой  позиции.  Одна-две  фразы  записаны  </w:t>
      </w:r>
      <w:r w:rsidR="005741A3">
        <w:rPr>
          <w:sz w:val="28"/>
        </w:rPr>
        <w:t>в виде  ритмических  последовательностей  из  четвертей  и  восьмых.  Над  ритмом  записаны  пальцы  для  правой  руки,  под  р</w:t>
      </w:r>
      <w:r w:rsidR="00370EB5">
        <w:rPr>
          <w:sz w:val="28"/>
        </w:rPr>
        <w:t>итмом  –  для  левой  (</w:t>
      </w:r>
      <w:r w:rsidR="00370EB5">
        <w:rPr>
          <w:b/>
          <w:sz w:val="28"/>
        </w:rPr>
        <w:t>нот  нет!</w:t>
      </w:r>
      <w:r w:rsidR="005741A3">
        <w:rPr>
          <w:sz w:val="28"/>
        </w:rPr>
        <w:t>).  Педагог  задаёт  ученику  первую  ноту.  Опираясь  на  неё  обозначенным  пальцем,  ребёнок  играет  предложенный  ему  ритм,  проговаривая  его  на  слоги  «ти»  и  «та».  В  результате  получается  достаточно  симпатичная  мелодия  с  окончанием  на  тонике.</w:t>
      </w:r>
    </w:p>
    <w:p w:rsidR="005741A3" w:rsidRDefault="005741A3">
      <w:pPr>
        <w:rPr>
          <w:sz w:val="28"/>
        </w:rPr>
      </w:pPr>
      <w:r>
        <w:rPr>
          <w:sz w:val="28"/>
        </w:rPr>
        <w:t xml:space="preserve">                За  аппликатурными  упражнениями  следует  раздел</w:t>
      </w:r>
      <w:r w:rsidR="00370EB5">
        <w:rPr>
          <w:sz w:val="28"/>
        </w:rPr>
        <w:t xml:space="preserve">  для  </w:t>
      </w:r>
      <w:r w:rsidR="00370EB5">
        <w:rPr>
          <w:b/>
          <w:sz w:val="28"/>
        </w:rPr>
        <w:t>ТРАНСПОНИРОВАНИЯ</w:t>
      </w:r>
      <w:r w:rsidR="002E3856">
        <w:rPr>
          <w:sz w:val="28"/>
        </w:rPr>
        <w:t xml:space="preserve">.  Это  крохотные  песенки  в  пределах  секунды  и  терции,  которые  следует  играть  от  всех  белых,  а  иногда,  и  чёрных  клавиш.  Детям  здесь  предоставлена  возможность  повторить  и  закрепить  </w:t>
      </w:r>
      <w:r w:rsidR="002E3856">
        <w:rPr>
          <w:sz w:val="28"/>
        </w:rPr>
        <w:lastRenderedPageBreak/>
        <w:t>полученные  знания:  тон  и  полутон,  большая  и  малая  терция,  паузы  и  др.</w:t>
      </w:r>
    </w:p>
    <w:p w:rsidR="00E269B7" w:rsidRDefault="00E269B7">
      <w:pPr>
        <w:rPr>
          <w:sz w:val="28"/>
        </w:rPr>
      </w:pPr>
      <w:r>
        <w:rPr>
          <w:sz w:val="28"/>
        </w:rPr>
        <w:t xml:space="preserve">                   Далее  ребёнок  знакомится  с  такими  длительностями  как  </w:t>
      </w:r>
      <w:r>
        <w:rPr>
          <w:b/>
          <w:sz w:val="28"/>
        </w:rPr>
        <w:t>ЦЕЛАЯ</w:t>
      </w:r>
      <w:r>
        <w:rPr>
          <w:sz w:val="28"/>
        </w:rPr>
        <w:t xml:space="preserve">  нота,  </w:t>
      </w:r>
      <w:r>
        <w:rPr>
          <w:b/>
          <w:sz w:val="28"/>
        </w:rPr>
        <w:t>ПОЛОВИННАЯ</w:t>
      </w:r>
      <w:r>
        <w:rPr>
          <w:sz w:val="28"/>
        </w:rPr>
        <w:t xml:space="preserve">  и  </w:t>
      </w:r>
      <w:r>
        <w:rPr>
          <w:b/>
          <w:sz w:val="28"/>
        </w:rPr>
        <w:t xml:space="preserve">ШЕСТНАДЦАТАЯ.  </w:t>
      </w:r>
      <w:r>
        <w:rPr>
          <w:sz w:val="28"/>
        </w:rPr>
        <w:t>Каждой  длительности  соответствует  свой  ритмический  слог  (</w:t>
      </w:r>
      <w:r>
        <w:rPr>
          <w:b/>
          <w:sz w:val="28"/>
        </w:rPr>
        <w:t>ЦЕЛАЯ  –  БОМ,  ПОЛОВИННАЯ</w:t>
      </w:r>
      <w:r w:rsidR="00824F72">
        <w:rPr>
          <w:b/>
          <w:sz w:val="28"/>
        </w:rPr>
        <w:t xml:space="preserve"> </w:t>
      </w:r>
      <w:r>
        <w:rPr>
          <w:b/>
          <w:sz w:val="28"/>
        </w:rPr>
        <w:t xml:space="preserve"> </w:t>
      </w:r>
      <w:r w:rsidR="00824F72">
        <w:rPr>
          <w:b/>
          <w:sz w:val="28"/>
        </w:rPr>
        <w:t>–</w:t>
      </w:r>
      <w:r>
        <w:rPr>
          <w:b/>
          <w:sz w:val="28"/>
        </w:rPr>
        <w:t xml:space="preserve"> </w:t>
      </w:r>
      <w:r w:rsidR="00824F72">
        <w:rPr>
          <w:b/>
          <w:sz w:val="28"/>
        </w:rPr>
        <w:t xml:space="preserve"> </w:t>
      </w:r>
      <w:r>
        <w:rPr>
          <w:b/>
          <w:sz w:val="28"/>
        </w:rPr>
        <w:t>ТО</w:t>
      </w:r>
      <w:r w:rsidR="00824F72">
        <w:rPr>
          <w:b/>
          <w:sz w:val="28"/>
        </w:rPr>
        <w:t>,  ШЕСТНАДЦАТЫЕ  –  ТИ-КИ-ТИ-КИ</w:t>
      </w:r>
      <w:r w:rsidR="00824F72">
        <w:rPr>
          <w:sz w:val="28"/>
        </w:rPr>
        <w:t xml:space="preserve">,  </w:t>
      </w:r>
      <w:r w:rsidR="00824F72">
        <w:rPr>
          <w:b/>
          <w:sz w:val="28"/>
        </w:rPr>
        <w:t>ЧЕТВЕРТИ  –  ТА,  ВОСЬМЫЕ  –  ТИ</w:t>
      </w:r>
      <w:r w:rsidR="00C115D0">
        <w:rPr>
          <w:sz w:val="28"/>
        </w:rPr>
        <w:t>).  Дана  знакомая</w:t>
      </w:r>
      <w:r w:rsidR="00824F72">
        <w:rPr>
          <w:sz w:val="28"/>
        </w:rPr>
        <w:t xml:space="preserve">  нам  схема  длительностей,  где  наглядно  показано,  что  в  целой  ноте  –  две  половинные,  в  каждой  половинке  –  по  две  четверти  и  т.  д.  Для  понимания  и  ощущения  движения  четвертей,  восьмых  и  шестнадцатых  детям  предложена  ритмическая </w:t>
      </w:r>
      <w:r w:rsidR="00D60511">
        <w:rPr>
          <w:sz w:val="28"/>
        </w:rPr>
        <w:t xml:space="preserve"> игра  </w:t>
      </w:r>
      <w:r w:rsidR="00D60511">
        <w:rPr>
          <w:b/>
          <w:sz w:val="28"/>
        </w:rPr>
        <w:t>«Щи  да  каша»</w:t>
      </w:r>
      <w:r w:rsidR="00322D2D">
        <w:rPr>
          <w:sz w:val="28"/>
        </w:rPr>
        <w:t>.  На  страницах  сборника  Л. Хереско  «Музыкальные  картинки»  мы  с  этой  игрой  уже  встречались.  Интересно  заметить,  что  в  последующих  песенках  ребёнок  продолжает  работать  в  ритме  восьмых  и  четвертей.  Шестнадцатые  и  ноты  с  точкой  встретятся  ему  ещё  не  скоро</w:t>
      </w:r>
      <w:r w:rsidR="006E6C72">
        <w:rPr>
          <w:sz w:val="28"/>
        </w:rPr>
        <w:t>.</w:t>
      </w:r>
      <w:r w:rsidR="00335089">
        <w:rPr>
          <w:sz w:val="28"/>
        </w:rPr>
        <w:t xml:space="preserve">  Поэтому  этот  раздел  можно,  на  мой  взгляд,  использовать  в  работе  позднее  (при  появлении  16-ых)  или  пройти  его  на  данном  этапе,  а  потом  повторить.</w:t>
      </w:r>
      <w:r w:rsidR="006E6C72">
        <w:rPr>
          <w:sz w:val="28"/>
        </w:rPr>
        <w:t xml:space="preserve">  </w:t>
      </w:r>
    </w:p>
    <w:p w:rsidR="006E6C72" w:rsidRDefault="006E6C72">
      <w:pPr>
        <w:rPr>
          <w:sz w:val="28"/>
        </w:rPr>
      </w:pPr>
      <w:r>
        <w:rPr>
          <w:sz w:val="28"/>
        </w:rPr>
        <w:t xml:space="preserve">          Вводятся  понятия  </w:t>
      </w:r>
      <w:r>
        <w:rPr>
          <w:b/>
          <w:sz w:val="28"/>
        </w:rPr>
        <w:t>ТАКТА</w:t>
      </w:r>
      <w:r>
        <w:rPr>
          <w:sz w:val="28"/>
        </w:rPr>
        <w:t xml:space="preserve">  («комнатки»  для  нот),  </w:t>
      </w:r>
      <w:r>
        <w:rPr>
          <w:b/>
          <w:sz w:val="28"/>
        </w:rPr>
        <w:t>СИЛЬНОЙ  ДОЛИ</w:t>
      </w:r>
      <w:r>
        <w:rPr>
          <w:sz w:val="28"/>
        </w:rPr>
        <w:t xml:space="preserve">,  понятия  </w:t>
      </w:r>
      <w:r>
        <w:rPr>
          <w:b/>
          <w:sz w:val="28"/>
        </w:rPr>
        <w:t>МЕТРА</w:t>
      </w:r>
      <w:r>
        <w:rPr>
          <w:sz w:val="28"/>
        </w:rPr>
        <w:t xml:space="preserve">  и  </w:t>
      </w:r>
      <w:r>
        <w:rPr>
          <w:b/>
          <w:sz w:val="28"/>
        </w:rPr>
        <w:t>РАЗМЕРА</w:t>
      </w:r>
      <w:r>
        <w:rPr>
          <w:sz w:val="28"/>
        </w:rPr>
        <w:t xml:space="preserve">.  Приведены  примеры  2-х,  3-х  и  4-х  дольного  размера.  Интересно, </w:t>
      </w:r>
      <w:r w:rsidR="00D60511">
        <w:rPr>
          <w:sz w:val="28"/>
        </w:rPr>
        <w:t xml:space="preserve"> что  нижняя  цифра  размера  (</w:t>
      </w:r>
      <w:r w:rsidR="00D60511">
        <w:rPr>
          <w:b/>
          <w:sz w:val="28"/>
        </w:rPr>
        <w:t>4</w:t>
      </w:r>
      <w:r>
        <w:rPr>
          <w:sz w:val="28"/>
        </w:rPr>
        <w:t xml:space="preserve">),  которая  соответствует  длительности  –  </w:t>
      </w:r>
      <w:r w:rsidR="00D60511">
        <w:rPr>
          <w:sz w:val="28"/>
        </w:rPr>
        <w:t xml:space="preserve">четверть,  так  длительностью  –  четверть  (а  не  цифрой  </w:t>
      </w:r>
      <w:r w:rsidR="00D60511">
        <w:rPr>
          <w:b/>
          <w:sz w:val="28"/>
        </w:rPr>
        <w:t>4</w:t>
      </w:r>
      <w:r w:rsidR="00D60511">
        <w:rPr>
          <w:sz w:val="28"/>
        </w:rPr>
        <w:t xml:space="preserve">) </w:t>
      </w:r>
      <w:r>
        <w:rPr>
          <w:sz w:val="28"/>
        </w:rPr>
        <w:t xml:space="preserve"> и  записывается.</w:t>
      </w:r>
      <w:r w:rsidR="00784CAA">
        <w:rPr>
          <w:sz w:val="28"/>
        </w:rPr>
        <w:t xml:space="preserve">  Это  очень  ценная  находка,  так  как  дети  долго  путаются  в  этих  двух  цифрах  около  ключа,  не</w:t>
      </w:r>
      <w:r w:rsidR="00335089">
        <w:rPr>
          <w:sz w:val="28"/>
        </w:rPr>
        <w:t xml:space="preserve">  очень</w:t>
      </w:r>
      <w:r w:rsidR="00784CAA">
        <w:rPr>
          <w:sz w:val="28"/>
        </w:rPr>
        <w:t xml:space="preserve">  понимая</w:t>
      </w:r>
      <w:r w:rsidR="00335089">
        <w:rPr>
          <w:sz w:val="28"/>
        </w:rPr>
        <w:t>,</w:t>
      </w:r>
      <w:r w:rsidR="00784CAA">
        <w:rPr>
          <w:sz w:val="28"/>
        </w:rPr>
        <w:t xml:space="preserve">  что  они  обозначают  и  для  чего  они  нужны.  Далее  следуют  ритмические  упражнения  в  размере  две  четверти,  три  четверти,  четыре  четверти  и  даже  пять  (</w:t>
      </w:r>
      <w:r w:rsidR="00784CAA">
        <w:rPr>
          <w:b/>
          <w:sz w:val="28"/>
        </w:rPr>
        <w:t>!</w:t>
      </w:r>
      <w:r w:rsidR="00784CAA">
        <w:rPr>
          <w:sz w:val="28"/>
        </w:rPr>
        <w:t>)  четвертей.  Дети  должны  разделить  каждое  ритмическое  упражнение  на  такты-комнатки,  простучать  ритм  правой  рукой,  проговаривая  его  на  ритмо-слоги.  Левая  рука  движется  вместе  с  правой</w:t>
      </w:r>
      <w:r w:rsidR="00335089">
        <w:rPr>
          <w:sz w:val="28"/>
        </w:rPr>
        <w:t xml:space="preserve">  рукой</w:t>
      </w:r>
      <w:r w:rsidR="00784CAA">
        <w:rPr>
          <w:sz w:val="28"/>
        </w:rPr>
        <w:t xml:space="preserve">  ровными  четвертями</w:t>
      </w:r>
      <w:r w:rsidR="003A396B">
        <w:rPr>
          <w:sz w:val="28"/>
        </w:rPr>
        <w:t xml:space="preserve">  (левая  стучит  в  данном  случае  пульс).  Замечательно,  что  ровные  четверти  в  левой  руке  выделены  приятным  зелёным  цветом,  в  то  время  как  нотки  в  правой  руке  записаны  чёрным.</w:t>
      </w:r>
    </w:p>
    <w:p w:rsidR="003A396B" w:rsidRDefault="003A396B">
      <w:pPr>
        <w:rPr>
          <w:sz w:val="28"/>
        </w:rPr>
      </w:pPr>
      <w:r>
        <w:rPr>
          <w:sz w:val="28"/>
        </w:rPr>
        <w:t xml:space="preserve">                     Появляются  </w:t>
      </w:r>
      <w:r>
        <w:rPr>
          <w:b/>
          <w:sz w:val="28"/>
        </w:rPr>
        <w:t>ПАУЗЫ</w:t>
      </w:r>
      <w:r>
        <w:rPr>
          <w:sz w:val="28"/>
        </w:rPr>
        <w:t>,  соответствующие  всем  уже  знакомым  длительностям.  Даны  примеры  счёта  восьмыми  в  размерах:  две  четверти,  три  четверти  и  четыре  четверти.  Нотная  запись  в  песенках  уже  имеет  размер  и  делится  на  такты</w:t>
      </w:r>
      <w:r w:rsidR="004330DF">
        <w:rPr>
          <w:sz w:val="28"/>
        </w:rPr>
        <w:t xml:space="preserve">.  Дано  понятие  </w:t>
      </w:r>
      <w:r w:rsidR="004330DF">
        <w:rPr>
          <w:b/>
          <w:sz w:val="28"/>
        </w:rPr>
        <w:t xml:space="preserve">ЗАТАКТА  </w:t>
      </w:r>
      <w:r w:rsidR="004330DF">
        <w:rPr>
          <w:sz w:val="28"/>
        </w:rPr>
        <w:t xml:space="preserve">(неполный  такт  без  сильной  доли).  </w:t>
      </w:r>
    </w:p>
    <w:p w:rsidR="00F705F4" w:rsidRDefault="004330DF">
      <w:pPr>
        <w:rPr>
          <w:sz w:val="28"/>
        </w:rPr>
      </w:pPr>
      <w:r>
        <w:rPr>
          <w:sz w:val="28"/>
        </w:rPr>
        <w:lastRenderedPageBreak/>
        <w:t xml:space="preserve">                      На  примере  небольших  песенок  дети  продолжают  знакомит</w:t>
      </w:r>
      <w:r w:rsidR="00A643DC">
        <w:rPr>
          <w:sz w:val="28"/>
        </w:rPr>
        <w:t>ь</w:t>
      </w:r>
      <w:r>
        <w:rPr>
          <w:sz w:val="28"/>
        </w:rPr>
        <w:t>ся  с  интервалами</w:t>
      </w:r>
      <w:r w:rsidR="000832E7">
        <w:rPr>
          <w:sz w:val="28"/>
        </w:rPr>
        <w:t>.  Это</w:t>
      </w:r>
      <w:r>
        <w:rPr>
          <w:sz w:val="28"/>
        </w:rPr>
        <w:t xml:space="preserve">  </w:t>
      </w:r>
      <w:r>
        <w:rPr>
          <w:b/>
          <w:sz w:val="28"/>
        </w:rPr>
        <w:t xml:space="preserve">КВАРТА  </w:t>
      </w:r>
      <w:r>
        <w:rPr>
          <w:sz w:val="28"/>
        </w:rPr>
        <w:t xml:space="preserve">и  </w:t>
      </w:r>
      <w:r>
        <w:rPr>
          <w:b/>
          <w:sz w:val="28"/>
        </w:rPr>
        <w:t>КВИНТА</w:t>
      </w:r>
      <w:r w:rsidR="000832E7">
        <w:rPr>
          <w:sz w:val="28"/>
        </w:rPr>
        <w:t>.  В</w:t>
      </w:r>
      <w:r>
        <w:rPr>
          <w:sz w:val="28"/>
        </w:rPr>
        <w:t xml:space="preserve">  нетрудных  песенках,</w:t>
      </w:r>
      <w:r w:rsidR="000832E7">
        <w:rPr>
          <w:sz w:val="28"/>
        </w:rPr>
        <w:t xml:space="preserve">  которые  </w:t>
      </w:r>
      <w:r>
        <w:rPr>
          <w:sz w:val="28"/>
        </w:rPr>
        <w:t xml:space="preserve">  по-прежнему</w:t>
      </w:r>
      <w:r w:rsidR="000832E7">
        <w:rPr>
          <w:sz w:val="28"/>
        </w:rPr>
        <w:t xml:space="preserve">  записаны</w:t>
      </w:r>
      <w:r>
        <w:rPr>
          <w:sz w:val="28"/>
        </w:rPr>
        <w:t xml:space="preserve"> на  одном  нотном  стане</w:t>
      </w:r>
      <w:r w:rsidR="008631F8">
        <w:rPr>
          <w:sz w:val="28"/>
        </w:rPr>
        <w:t xml:space="preserve">  (левая  подключается  к  мелодии  правой  руки  не  слишком  часто  и выписана  нотками  зелёного  цвета).  Песенок  очень  много.  Выбор  у  педагога  достаточно  большой.  Здесь  песенки  в  пределах  кварты  и  квинты.  Песенки,  где  присутствуют  скачки  на  кварту  и  квинту.  Важно,  чтобы  ребёнок  нашёл  эти  скачки,  а  педагог  не  поленился</w:t>
      </w:r>
      <w:r w:rsidR="000832E7">
        <w:rPr>
          <w:sz w:val="28"/>
        </w:rPr>
        <w:t xml:space="preserve">  вместе  с  ним</w:t>
      </w:r>
      <w:r w:rsidR="008631F8">
        <w:rPr>
          <w:sz w:val="28"/>
        </w:rPr>
        <w:t xml:space="preserve">  разобрать  не  только  рисунок  мелодии,  но  и  определить  тональность,  найти  похожие  или  повторяющиеся  фразы  и  т.  д. </w:t>
      </w:r>
    </w:p>
    <w:p w:rsidR="00246D8B" w:rsidRPr="00246D8B" w:rsidRDefault="00F705F4">
      <w:pPr>
        <w:rPr>
          <w:sz w:val="28"/>
        </w:rPr>
      </w:pPr>
      <w:r>
        <w:rPr>
          <w:sz w:val="28"/>
        </w:rPr>
        <w:t xml:space="preserve">          </w:t>
      </w:r>
      <w:r w:rsidR="008631F8">
        <w:rPr>
          <w:sz w:val="28"/>
        </w:rPr>
        <w:t xml:space="preserve">  Следует  заметить,  что  наряду  с  небольшими  простыми  песенками  идут  такие,  которые  требуют  особого  внимания,  настойчивости  и  терпения</w:t>
      </w:r>
      <w:r w:rsidR="0070221C">
        <w:rPr>
          <w:sz w:val="28"/>
        </w:rPr>
        <w:t>.  Педагог  должен  в  этом  случае  объяснить  своему  маленькому  ученику,  что  именно  через  преодоление  таких  трудностей  и  происходит  его  развитие  и  наиболее  заметный  рост  в  обучении.  В  этом  разделе  есть  две  песенки,  записанные  на  2-х  нотных  станах.  Это  песенка  в  3-х  дольном  размере  (который  даётся  детям  хуже,  чем  2-х  дол</w:t>
      </w:r>
      <w:r w:rsidR="00D60511">
        <w:rPr>
          <w:sz w:val="28"/>
        </w:rPr>
        <w:t xml:space="preserve">ьный)  –  </w:t>
      </w:r>
      <w:r w:rsidR="00D60511">
        <w:rPr>
          <w:b/>
          <w:sz w:val="28"/>
        </w:rPr>
        <w:t>«</w:t>
      </w:r>
      <w:r w:rsidR="000B1853">
        <w:rPr>
          <w:b/>
          <w:sz w:val="28"/>
        </w:rPr>
        <w:t>Я  вышиваю  платочек»</w:t>
      </w:r>
      <w:r w:rsidR="0070221C">
        <w:rPr>
          <w:sz w:val="28"/>
        </w:rPr>
        <w:t>.  Песенка  из  4-х  фраз.  Руки  чередуются  по  фразам.  Каждая  движется  в  пределах  терции</w:t>
      </w:r>
      <w:r>
        <w:rPr>
          <w:sz w:val="28"/>
        </w:rPr>
        <w:t>. Сравните  с  детьми  рисунок  мелодии  1-ой  и  3-ей  фразы,  которые  играет  левая  рука.  Сравните  рисунок  2-ой  и  4-ой  фразы,  которые  играет  правая  рука.  Докажите  ребёнку,  что  и в  том,  и  в  другом  случае  мелодия  повторяется,  только  от  другого  звука  (3-я  фраза  повторяет  1-ю,  а  4-я  повторяет  2-ую).    Тот  ребёнок,  который  привык  транспонировать</w:t>
      </w:r>
      <w:r w:rsidR="007C26BA">
        <w:rPr>
          <w:sz w:val="28"/>
        </w:rPr>
        <w:t>,</w:t>
      </w:r>
      <w:r>
        <w:rPr>
          <w:sz w:val="28"/>
        </w:rPr>
        <w:t xml:space="preserve">  быстро  решит  эту  задачу</w:t>
      </w:r>
      <w:r w:rsidR="007C26BA">
        <w:rPr>
          <w:sz w:val="28"/>
        </w:rPr>
        <w:t>.   Приведу  е</w:t>
      </w:r>
      <w:r w:rsidR="000B1853">
        <w:rPr>
          <w:sz w:val="28"/>
        </w:rPr>
        <w:t xml:space="preserve">щё  один  «страшный»  пример.  </w:t>
      </w:r>
      <w:r w:rsidR="000B1853">
        <w:rPr>
          <w:b/>
          <w:sz w:val="28"/>
        </w:rPr>
        <w:t>«На  чёрных  клавишах»  А. Гедике</w:t>
      </w:r>
      <w:r w:rsidR="00296B6C">
        <w:rPr>
          <w:sz w:val="28"/>
        </w:rPr>
        <w:t>.  При  ключе  –  шесть  (</w:t>
      </w:r>
      <w:r w:rsidR="00296B6C">
        <w:rPr>
          <w:b/>
          <w:sz w:val="28"/>
        </w:rPr>
        <w:t>!</w:t>
      </w:r>
      <w:r w:rsidR="00296B6C">
        <w:rPr>
          <w:sz w:val="28"/>
        </w:rPr>
        <w:t>)  диезов.  Такой  частокол  невольно  пугает  даже  смелых  ребятишек.  Предложите  ребёнку  назвать  все  ноты  этой  пьсы  по  порядку.  Следите,  чтобы  он  не  пропустил  ни  одного  диеза.  Когда  ваш  ученик  поймёт,  что  надо  играть  каждую  ноту  с  диезом,  предложите  ему  такой  «фокус».   Пусть</w:t>
      </w:r>
      <w:r w:rsidR="002A0F8C">
        <w:rPr>
          <w:sz w:val="28"/>
        </w:rPr>
        <w:t xml:space="preserve">  попробует</w:t>
      </w:r>
      <w:r w:rsidR="00296B6C">
        <w:rPr>
          <w:sz w:val="28"/>
        </w:rPr>
        <w:t xml:space="preserve">  выучит</w:t>
      </w:r>
      <w:r w:rsidR="002A0F8C">
        <w:rPr>
          <w:sz w:val="28"/>
        </w:rPr>
        <w:t>ь</w:t>
      </w:r>
      <w:r w:rsidR="00296B6C">
        <w:rPr>
          <w:sz w:val="28"/>
        </w:rPr>
        <w:t xml:space="preserve">  всю  пьесу  без  диезов  –  на  белых  клавишах</w:t>
      </w:r>
      <w:r w:rsidR="008E2D7C">
        <w:rPr>
          <w:sz w:val="28"/>
        </w:rPr>
        <w:t xml:space="preserve">.  Важно  найти  все  скачки  на  кварту  и  квинту.  Когда  мелодия  будет </w:t>
      </w:r>
      <w:r w:rsidR="002A0F8C">
        <w:rPr>
          <w:sz w:val="28"/>
        </w:rPr>
        <w:t xml:space="preserve"> уверенно,  без  ошибок  сыграна</w:t>
      </w:r>
      <w:r w:rsidR="008E2D7C">
        <w:rPr>
          <w:sz w:val="28"/>
        </w:rPr>
        <w:t>,  мо</w:t>
      </w:r>
      <w:r w:rsidR="002A0F8C">
        <w:rPr>
          <w:sz w:val="28"/>
        </w:rPr>
        <w:t>жно  будет  попробовать  исполнить</w:t>
      </w:r>
      <w:r w:rsidR="000832E7">
        <w:rPr>
          <w:sz w:val="28"/>
        </w:rPr>
        <w:t xml:space="preserve">  её</w:t>
      </w:r>
      <w:r w:rsidR="008E2D7C">
        <w:rPr>
          <w:sz w:val="28"/>
        </w:rPr>
        <w:t xml:space="preserve">  и  на  чёрных  клавишах.  Потребуется  в  этом  случае  к  каждой  нотке  добавить  диез.  Внимательно  рассмотрите  рисунок.  Пусть  ребёнок  расскажет  Вам,  что  рисуют  дети.  Возможно,  что  </w:t>
      </w:r>
      <w:r w:rsidR="002A0F8C">
        <w:rPr>
          <w:sz w:val="28"/>
        </w:rPr>
        <w:t xml:space="preserve">после  этого  его  игра </w:t>
      </w:r>
      <w:r w:rsidR="008E2D7C">
        <w:rPr>
          <w:sz w:val="28"/>
        </w:rPr>
        <w:t xml:space="preserve"> будет  ярче.  Да  и  удовольствия  при  этом  больше. </w:t>
      </w:r>
    </w:p>
    <w:p w:rsidR="004330DF" w:rsidRDefault="00246D8B">
      <w:pPr>
        <w:rPr>
          <w:sz w:val="28"/>
        </w:rPr>
      </w:pPr>
      <w:r w:rsidRPr="00246D8B">
        <w:rPr>
          <w:sz w:val="28"/>
        </w:rPr>
        <w:lastRenderedPageBreak/>
        <w:t xml:space="preserve">              </w:t>
      </w:r>
      <w:r>
        <w:rPr>
          <w:sz w:val="28"/>
        </w:rPr>
        <w:t>Раздел  заканчивается  проверочным  заданием  ученику  на  определение  пройденных  интервалов.  Причём,  все  5  интервалов  (</w:t>
      </w:r>
      <w:r>
        <w:rPr>
          <w:b/>
          <w:sz w:val="28"/>
        </w:rPr>
        <w:t>ПРИМА,  СЕКУНДА,  ТЕРЦИЯ,  КВАРТА,  КВИНТА</w:t>
      </w:r>
      <w:r>
        <w:rPr>
          <w:sz w:val="28"/>
        </w:rPr>
        <w:t>)  представлены  как  в  мелодическом,  так  и  в  гармоническом  варианте.</w:t>
      </w:r>
      <w:r w:rsidR="008E2D7C">
        <w:rPr>
          <w:sz w:val="28"/>
        </w:rPr>
        <w:t xml:space="preserve"> </w:t>
      </w:r>
      <w:r>
        <w:rPr>
          <w:sz w:val="28"/>
        </w:rPr>
        <w:t xml:space="preserve"> В  следующих  3-х  упражнениях  на  двойные  ноты,  оформленных  как  небольшие  песенки,  ребёнок  получает  возможность  не  только  определить  пройденные  интервалы,  но  и  последить  лишний  раз  за  1-ым  и  5-ым  пальцами</w:t>
      </w:r>
      <w:r w:rsidR="00C20BCF">
        <w:rPr>
          <w:sz w:val="28"/>
        </w:rPr>
        <w:t>.  На  следующей  страничке  даны  несколько  совсем  маленьких  песенок  для  чтения  с  листа.</w:t>
      </w:r>
    </w:p>
    <w:p w:rsidR="00C20BCF" w:rsidRDefault="00C20BCF">
      <w:pPr>
        <w:rPr>
          <w:sz w:val="28"/>
        </w:rPr>
      </w:pPr>
      <w:r>
        <w:rPr>
          <w:sz w:val="28"/>
        </w:rPr>
        <w:t xml:space="preserve">                    Только  теперь  появляется  </w:t>
      </w:r>
      <w:r>
        <w:rPr>
          <w:b/>
          <w:sz w:val="28"/>
        </w:rPr>
        <w:t>БАСОВЫЙ  КЛЮЧ</w:t>
      </w:r>
      <w:r w:rsidR="00502E28">
        <w:rPr>
          <w:sz w:val="28"/>
        </w:rPr>
        <w:t xml:space="preserve">  или  </w:t>
      </w:r>
      <w:r w:rsidR="00502E28">
        <w:rPr>
          <w:b/>
          <w:sz w:val="28"/>
        </w:rPr>
        <w:t>КЛЮЧ  ФА</w:t>
      </w:r>
      <w:r w:rsidR="00502E28">
        <w:rPr>
          <w:sz w:val="28"/>
        </w:rPr>
        <w:t xml:space="preserve">,  второй  нотный  стан  –  законное  </w:t>
      </w:r>
      <w:r w:rsidR="002A0F8C">
        <w:rPr>
          <w:sz w:val="28"/>
        </w:rPr>
        <w:t>«</w:t>
      </w:r>
      <w:r w:rsidR="00502E28">
        <w:rPr>
          <w:sz w:val="28"/>
        </w:rPr>
        <w:t>царство</w:t>
      </w:r>
      <w:r w:rsidR="002A0F8C">
        <w:rPr>
          <w:sz w:val="28"/>
        </w:rPr>
        <w:t>»</w:t>
      </w:r>
      <w:r w:rsidR="00502E28">
        <w:rPr>
          <w:sz w:val="28"/>
        </w:rPr>
        <w:t xml:space="preserve">  левой  руки.  Знакомство  с  нотами  в  </w:t>
      </w:r>
      <w:r w:rsidR="00502E28">
        <w:rPr>
          <w:b/>
          <w:sz w:val="28"/>
        </w:rPr>
        <w:t>БАСОВОМ  КЛЮЧЕ</w:t>
      </w:r>
      <w:r w:rsidR="00502E28">
        <w:rPr>
          <w:sz w:val="28"/>
        </w:rPr>
        <w:t xml:space="preserve">  начинается  с  ноты  ДО  первой  октавы  («Идёт  коза  рогатая»). </w:t>
      </w:r>
      <w:r w:rsidR="00847159">
        <w:rPr>
          <w:sz w:val="28"/>
        </w:rPr>
        <w:t xml:space="preserve"> Запис</w:t>
      </w:r>
      <w:r w:rsidR="002A0F8C">
        <w:rPr>
          <w:sz w:val="28"/>
        </w:rPr>
        <w:t>ь  ритма  у  ключа  дана</w:t>
      </w:r>
      <w:r w:rsidR="00847159">
        <w:rPr>
          <w:sz w:val="28"/>
        </w:rPr>
        <w:t xml:space="preserve">  в  традиционном  варианте.  Теперь  под  верхней  цифрой  записана  не  длительность  –  четверть,</w:t>
      </w:r>
      <w:r w:rsidR="00ED30E5">
        <w:rPr>
          <w:sz w:val="28"/>
        </w:rPr>
        <w:t xml:space="preserve">  а  цифра  «</w:t>
      </w:r>
      <w:r w:rsidR="00ED30E5">
        <w:rPr>
          <w:b/>
          <w:sz w:val="28"/>
        </w:rPr>
        <w:t>4</w:t>
      </w:r>
      <w:r w:rsidR="00ED30E5">
        <w:rPr>
          <w:sz w:val="28"/>
        </w:rPr>
        <w:t>».  Такая</w:t>
      </w:r>
      <w:r w:rsidR="00A06406">
        <w:rPr>
          <w:sz w:val="28"/>
        </w:rPr>
        <w:t>,</w:t>
      </w:r>
      <w:r w:rsidR="00ED30E5">
        <w:rPr>
          <w:sz w:val="28"/>
        </w:rPr>
        <w:t xml:space="preserve">  запись  размера  сохраняется  во  всех  последующих  песенках,  попевках  и  упражнениях. В  следующей  песенке  к  нотке  ДО  первой  октавы</w:t>
      </w:r>
      <w:r w:rsidR="00502E28">
        <w:rPr>
          <w:sz w:val="28"/>
        </w:rPr>
        <w:t xml:space="preserve">  добавляются</w:t>
      </w:r>
      <w:r w:rsidR="00A06406">
        <w:rPr>
          <w:sz w:val="28"/>
        </w:rPr>
        <w:t xml:space="preserve">  ноты  СИ  и  ЛЯ  малой</w:t>
      </w:r>
      <w:r w:rsidR="00502E28">
        <w:rPr>
          <w:sz w:val="28"/>
        </w:rPr>
        <w:t xml:space="preserve">.  В  третьей  песенке  –  СОЛЬ  малой  октавы.  В  3-х  последующих  песенках,  записанных  только  в  </w:t>
      </w:r>
      <w:r w:rsidR="00847159">
        <w:rPr>
          <w:b/>
          <w:sz w:val="28"/>
        </w:rPr>
        <w:t>БАСОВОМ  КЛЮЧЕ</w:t>
      </w:r>
      <w:r w:rsidR="00A06406">
        <w:rPr>
          <w:b/>
          <w:sz w:val="28"/>
        </w:rPr>
        <w:t>,</w:t>
      </w:r>
      <w:r w:rsidR="00847159">
        <w:rPr>
          <w:b/>
          <w:sz w:val="28"/>
        </w:rPr>
        <w:t xml:space="preserve">  </w:t>
      </w:r>
      <w:r w:rsidR="00847159">
        <w:rPr>
          <w:sz w:val="28"/>
        </w:rPr>
        <w:t>мелодия  спускается  ещё  на  две  нотки  ФА  и  МИ  малой  октавы.</w:t>
      </w:r>
    </w:p>
    <w:p w:rsidR="00566774" w:rsidRDefault="00847159">
      <w:pPr>
        <w:rPr>
          <w:sz w:val="28"/>
        </w:rPr>
      </w:pPr>
      <w:r>
        <w:rPr>
          <w:sz w:val="28"/>
        </w:rPr>
        <w:t xml:space="preserve">                       Далее  ребёнок  знакомится  с  динамическими  оттенками,  которые  появляются  в  нотах.</w:t>
      </w:r>
      <w:r w:rsidR="00ED30E5">
        <w:rPr>
          <w:sz w:val="28"/>
        </w:rPr>
        <w:t xml:space="preserve">  Мелодия  в  басовом  ключе  стала  сложнее,  в  ней  наряду  с  поступенным   движением  появляются  скачки.  Одновременное  движение  в  песенке  по  нотам  </w:t>
      </w:r>
      <w:r w:rsidR="00ED30E5">
        <w:rPr>
          <w:b/>
          <w:sz w:val="28"/>
        </w:rPr>
        <w:t>СКРИПИЧНОГО</w:t>
      </w:r>
      <w:r w:rsidR="00ED30E5">
        <w:rPr>
          <w:sz w:val="28"/>
        </w:rPr>
        <w:t xml:space="preserve">  и  </w:t>
      </w:r>
      <w:r w:rsidR="00ED30E5">
        <w:rPr>
          <w:b/>
          <w:sz w:val="28"/>
        </w:rPr>
        <w:t>БАСОВОГО  КЛЮЧА</w:t>
      </w:r>
      <w:r w:rsidR="00ED30E5">
        <w:rPr>
          <w:sz w:val="28"/>
        </w:rPr>
        <w:t xml:space="preserve">  также  потребует  особенного  внимания</w:t>
      </w:r>
      <w:r w:rsidR="00A06406">
        <w:rPr>
          <w:sz w:val="28"/>
        </w:rPr>
        <w:t>.  Хочется  остановит</w:t>
      </w:r>
      <w:r w:rsidR="002A0F8C">
        <w:rPr>
          <w:sz w:val="28"/>
        </w:rPr>
        <w:t>ься  в  этом  плане</w:t>
      </w:r>
      <w:r w:rsidR="000B1853">
        <w:rPr>
          <w:sz w:val="28"/>
        </w:rPr>
        <w:t xml:space="preserve">  на  </w:t>
      </w:r>
      <w:r w:rsidR="000B1853">
        <w:rPr>
          <w:b/>
          <w:sz w:val="28"/>
        </w:rPr>
        <w:t>«Песенке  портного»</w:t>
      </w:r>
      <w:r w:rsidR="00A06406">
        <w:rPr>
          <w:sz w:val="28"/>
        </w:rPr>
        <w:t xml:space="preserve">.  Как  и  в  случае  с  пьесой  А. Гедике  «На  чёрных  клавишах»  при  ключе  –  «частокол»  из  диезов  (целых  </w:t>
      </w:r>
      <w:r w:rsidR="00A06406">
        <w:rPr>
          <w:b/>
          <w:sz w:val="28"/>
        </w:rPr>
        <w:t>4</w:t>
      </w:r>
      <w:r w:rsidR="00A06406">
        <w:rPr>
          <w:sz w:val="28"/>
        </w:rPr>
        <w:t xml:space="preserve">  диеза!).  Ноты,  к  которым  они  относятся,  обведём  в  кружочек.  Затем  сравним  между  собой  фразы</w:t>
      </w:r>
      <w:r w:rsidR="00C82F5A">
        <w:rPr>
          <w:sz w:val="28"/>
        </w:rPr>
        <w:t>.  Их  всего  6.  Сначала  прохлопаем  ритмический  рисунок.  Оказывается,  ритм  во  фразах  правой  и  левой  руки  повторяется.  Сравним  мелодический  рисунок.  Здесь  важно  объяснить  ребёнку,  что  повторение  мелодического  рисунка,  это  не  повторение  мелодии.  Ноты  в  тех  фразах,  которые  мы  сравниваем</w:t>
      </w:r>
      <w:r w:rsidR="00104D16">
        <w:rPr>
          <w:sz w:val="28"/>
        </w:rPr>
        <w:t>,</w:t>
      </w:r>
      <w:r w:rsidR="00C82F5A">
        <w:rPr>
          <w:sz w:val="28"/>
        </w:rPr>
        <w:t xml:space="preserve">  могут  быть  разные,  но  их  движение  (поступенное  или  на  какой-то  определённый  скачок)  должно  повторят</w:t>
      </w:r>
      <w:r w:rsidR="00240A8F">
        <w:rPr>
          <w:sz w:val="28"/>
        </w:rPr>
        <w:t>ь</w:t>
      </w:r>
      <w:r w:rsidR="00C82F5A">
        <w:rPr>
          <w:sz w:val="28"/>
        </w:rPr>
        <w:t xml:space="preserve">ся.  Такие  повторения  музыканты  называют  </w:t>
      </w:r>
      <w:r w:rsidR="00557C10">
        <w:rPr>
          <w:sz w:val="28"/>
        </w:rPr>
        <w:t xml:space="preserve">СЕКВЕНЦИЯМИ.  С  ними  ребёнок  встречался  при  </w:t>
      </w:r>
      <w:r w:rsidR="00557C10">
        <w:rPr>
          <w:sz w:val="28"/>
        </w:rPr>
        <w:lastRenderedPageBreak/>
        <w:t>транспонировании  коротеньких  песенок.  В  этом  плане  3-я  и  4-ая  фразы  совершенно  совпадают.  Настоящая  СЕКВЕНЦИЯ!  Первая  и  вторая  фразы  тоже  очень  похожи,  но  полного  совпадения  нет  (у  них  разное  начало  и  конец).  Полезно  будет  не совпадающие  нотки  в  секвенции  как-то  пометить.  Такой  подробный  разбор  приучает  наших  маленьких  учеников  не  боят</w:t>
      </w:r>
      <w:r w:rsidR="002A0F8C">
        <w:rPr>
          <w:sz w:val="28"/>
        </w:rPr>
        <w:t>ь</w:t>
      </w:r>
      <w:r w:rsidR="00557C10">
        <w:rPr>
          <w:sz w:val="28"/>
        </w:rPr>
        <w:t>ся  трудностей  и  верить  в  себя.</w:t>
      </w:r>
    </w:p>
    <w:p w:rsidR="002F3FA3" w:rsidRDefault="00566774">
      <w:pPr>
        <w:rPr>
          <w:sz w:val="28"/>
        </w:rPr>
      </w:pPr>
      <w:r>
        <w:rPr>
          <w:sz w:val="28"/>
        </w:rPr>
        <w:t xml:space="preserve">                 Следующие  упражнения,  выписанные  мелким  шрифтом  на  3-х  страницах  (всего  </w:t>
      </w:r>
      <w:r>
        <w:rPr>
          <w:b/>
          <w:sz w:val="28"/>
        </w:rPr>
        <w:t>10!</w:t>
      </w:r>
      <w:r>
        <w:rPr>
          <w:sz w:val="28"/>
        </w:rPr>
        <w:t xml:space="preserve">)  лишний  раз  подчёркивают  мысль  о  том,  что  музыканту  (как  впрочем,  и  любому  человеку,  занимающемся  на  музыкальном  инструменте)  без  специальных  упражнений  не  обойтись.  Среди  них  есть  достаточно  простые,  которые  педагог  может  использовать  и  ранее  (до  знакомства  с  </w:t>
      </w:r>
      <w:r>
        <w:rPr>
          <w:b/>
          <w:sz w:val="28"/>
        </w:rPr>
        <w:t>БАСОВЫМ  КЛЮЧОМ</w:t>
      </w:r>
      <w:r>
        <w:rPr>
          <w:sz w:val="28"/>
        </w:rPr>
        <w:t>)</w:t>
      </w:r>
      <w:r w:rsidR="0081248C">
        <w:rPr>
          <w:sz w:val="28"/>
        </w:rPr>
        <w:t>.  Для  ребят  постарше  можно  использовать  усложнённый  вариант  (с  двойными  нотами  в  лев</w:t>
      </w:r>
      <w:r w:rsidR="00240A8F">
        <w:rPr>
          <w:sz w:val="28"/>
        </w:rPr>
        <w:t>ой  руке)</w:t>
      </w:r>
      <w:r w:rsidR="0081248C">
        <w:rPr>
          <w:sz w:val="28"/>
        </w:rPr>
        <w:t>.  Интересный  вариант  движения  терциями  в  гаммообразных  пассажах.  Осваивается  поступенное  движение  с  переносом</w:t>
      </w:r>
      <w:r w:rsidR="00240A8F">
        <w:rPr>
          <w:sz w:val="28"/>
        </w:rPr>
        <w:t xml:space="preserve">  мелодии</w:t>
      </w:r>
      <w:r w:rsidR="0081248C">
        <w:rPr>
          <w:sz w:val="28"/>
        </w:rPr>
        <w:t xml:space="preserve">  в  разные  октавы.  Это  даёт  возможность  ребёнку  почувствовать  себя</w:t>
      </w:r>
      <w:r w:rsidR="002A0F8C">
        <w:rPr>
          <w:sz w:val="28"/>
        </w:rPr>
        <w:t xml:space="preserve">  настоящим</w:t>
      </w:r>
      <w:r w:rsidR="0081248C">
        <w:rPr>
          <w:sz w:val="28"/>
        </w:rPr>
        <w:t xml:space="preserve">  «хоз</w:t>
      </w:r>
      <w:r w:rsidR="002A0F8C">
        <w:rPr>
          <w:sz w:val="28"/>
        </w:rPr>
        <w:t>яином»  инструмента</w:t>
      </w:r>
      <w:r w:rsidR="00895230">
        <w:rPr>
          <w:sz w:val="28"/>
        </w:rPr>
        <w:t>.  Идёт  подготовка  к  трелям.  Окончание  в  таких  упражнениях  на  стаккато  снимает  напряжение  и  освобождает  руку.  Поступенное  движение  в  пределах  кварты  из  руки  в  руку  готовит  детей  к  гаммам.  Запись  этих  упражнений  мелким  шрифтом  наводит  нас  на  мысль  о  том,  что  упражнения  ученику  показывает  педагог.  То  есть  все  они  играются</w:t>
      </w:r>
      <w:r w:rsidR="00240A8F">
        <w:rPr>
          <w:sz w:val="28"/>
        </w:rPr>
        <w:t xml:space="preserve">  </w:t>
      </w:r>
      <w:r w:rsidR="00895230">
        <w:rPr>
          <w:sz w:val="28"/>
        </w:rPr>
        <w:t xml:space="preserve"> </w:t>
      </w:r>
      <w:r w:rsidR="00240A8F">
        <w:rPr>
          <w:sz w:val="28"/>
        </w:rPr>
        <w:t>«</w:t>
      </w:r>
      <w:r w:rsidR="00895230">
        <w:rPr>
          <w:sz w:val="28"/>
        </w:rPr>
        <w:t>с  рук</w:t>
      </w:r>
      <w:r w:rsidR="00240A8F">
        <w:rPr>
          <w:sz w:val="28"/>
        </w:rPr>
        <w:t>»</w:t>
      </w:r>
      <w:r w:rsidR="00895230">
        <w:rPr>
          <w:sz w:val="28"/>
        </w:rPr>
        <w:t>.</w:t>
      </w:r>
    </w:p>
    <w:p w:rsidR="002F3FA3" w:rsidRDefault="002F3FA3">
      <w:pPr>
        <w:rPr>
          <w:sz w:val="28"/>
        </w:rPr>
      </w:pPr>
      <w:r>
        <w:rPr>
          <w:sz w:val="28"/>
        </w:rPr>
        <w:t xml:space="preserve">                     В  упражнениях  на  песенном  материале,  где  мы  снова  видим  крупный  шрифт,  иллюстрации,  подтекстовку  решаются  тоже  непростые  задачи:  движение  через  клавишу,  репетиции  на  стаккато,  параллельное  движение  в  октаву,  элементарное  двухголосие,  упражнения  на  трели  и  на  растяжку.</w:t>
      </w:r>
    </w:p>
    <w:p w:rsidR="00847159" w:rsidRDefault="002F3FA3">
      <w:pPr>
        <w:rPr>
          <w:sz w:val="28"/>
        </w:rPr>
      </w:pPr>
      <w:r>
        <w:rPr>
          <w:sz w:val="28"/>
        </w:rPr>
        <w:t xml:space="preserve">                      С   интервалами</w:t>
      </w:r>
      <w:r w:rsidR="00EF66CA">
        <w:rPr>
          <w:sz w:val="28"/>
        </w:rPr>
        <w:t xml:space="preserve">  </w:t>
      </w:r>
      <w:r w:rsidR="00EF66CA">
        <w:rPr>
          <w:b/>
          <w:sz w:val="28"/>
        </w:rPr>
        <w:t xml:space="preserve">СЕКСТА,  СЕПТИМА  </w:t>
      </w:r>
      <w:r w:rsidR="00EF66CA">
        <w:rPr>
          <w:sz w:val="28"/>
        </w:rPr>
        <w:t xml:space="preserve">и  </w:t>
      </w:r>
      <w:r w:rsidR="00EF66CA">
        <w:rPr>
          <w:b/>
          <w:sz w:val="28"/>
        </w:rPr>
        <w:t>ОКТАВА</w:t>
      </w:r>
      <w:r w:rsidR="00EF66CA">
        <w:rPr>
          <w:sz w:val="28"/>
        </w:rPr>
        <w:t xml:space="preserve">  дети  знакомятся  на  примере  коротеньких  песенок.  </w:t>
      </w:r>
      <w:r w:rsidR="00EF66CA">
        <w:rPr>
          <w:b/>
          <w:sz w:val="28"/>
        </w:rPr>
        <w:t>СЕКСТУ</w:t>
      </w:r>
      <w:r w:rsidR="00EF66CA">
        <w:rPr>
          <w:sz w:val="28"/>
        </w:rPr>
        <w:t xml:space="preserve">  мы  в</w:t>
      </w:r>
      <w:r w:rsidR="000B1853">
        <w:rPr>
          <w:sz w:val="28"/>
        </w:rPr>
        <w:t xml:space="preserve">стречаем  в  песенке  </w:t>
      </w:r>
      <w:r w:rsidR="000B1853">
        <w:rPr>
          <w:b/>
          <w:sz w:val="28"/>
        </w:rPr>
        <w:t>М.</w:t>
      </w:r>
      <w:r w:rsidR="000B1853">
        <w:rPr>
          <w:sz w:val="28"/>
        </w:rPr>
        <w:t xml:space="preserve"> </w:t>
      </w:r>
      <w:r w:rsidR="000B1853">
        <w:rPr>
          <w:b/>
          <w:sz w:val="28"/>
        </w:rPr>
        <w:t>Красева</w:t>
      </w:r>
      <w:r w:rsidR="000B1853">
        <w:rPr>
          <w:sz w:val="28"/>
        </w:rPr>
        <w:t xml:space="preserve">  </w:t>
      </w:r>
      <w:r w:rsidR="000B1853">
        <w:rPr>
          <w:b/>
          <w:sz w:val="28"/>
        </w:rPr>
        <w:t>«Вот  идёт  журавель»</w:t>
      </w:r>
      <w:r w:rsidR="00EF66CA">
        <w:rPr>
          <w:sz w:val="28"/>
        </w:rPr>
        <w:t xml:space="preserve">,  </w:t>
      </w:r>
      <w:r w:rsidR="00EF66CA">
        <w:rPr>
          <w:b/>
          <w:sz w:val="28"/>
        </w:rPr>
        <w:t xml:space="preserve">СЕПТИМУ  </w:t>
      </w:r>
      <w:r w:rsidR="00EF66CA">
        <w:rPr>
          <w:sz w:val="28"/>
        </w:rPr>
        <w:t xml:space="preserve">–  в  </w:t>
      </w:r>
      <w:r w:rsidR="000B1853">
        <w:rPr>
          <w:sz w:val="28"/>
        </w:rPr>
        <w:t xml:space="preserve">песенке  </w:t>
      </w:r>
      <w:r w:rsidR="000B1853">
        <w:rPr>
          <w:b/>
          <w:sz w:val="28"/>
        </w:rPr>
        <w:t>Е. Тиличеевой</w:t>
      </w:r>
      <w:r w:rsidR="000B1853">
        <w:rPr>
          <w:sz w:val="28"/>
        </w:rPr>
        <w:t xml:space="preserve">  </w:t>
      </w:r>
      <w:r w:rsidR="000B1853">
        <w:rPr>
          <w:b/>
          <w:sz w:val="28"/>
        </w:rPr>
        <w:t>«Качели»</w:t>
      </w:r>
      <w:r w:rsidR="00EF66CA">
        <w:rPr>
          <w:sz w:val="28"/>
        </w:rPr>
        <w:t xml:space="preserve">,  </w:t>
      </w:r>
      <w:r w:rsidR="00EF66CA">
        <w:rPr>
          <w:b/>
          <w:sz w:val="28"/>
        </w:rPr>
        <w:t xml:space="preserve">ОКТАВУ  </w:t>
      </w:r>
      <w:r w:rsidR="000B1853">
        <w:rPr>
          <w:sz w:val="28"/>
        </w:rPr>
        <w:t xml:space="preserve">–  в  пьесе  </w:t>
      </w:r>
      <w:r w:rsidR="000B1853">
        <w:rPr>
          <w:b/>
          <w:sz w:val="28"/>
        </w:rPr>
        <w:t>А. Балажа</w:t>
      </w:r>
      <w:r w:rsidR="000B1853">
        <w:rPr>
          <w:sz w:val="28"/>
        </w:rPr>
        <w:t xml:space="preserve">  </w:t>
      </w:r>
      <w:r w:rsidR="000B1853">
        <w:rPr>
          <w:b/>
          <w:sz w:val="28"/>
        </w:rPr>
        <w:t>«Игра  в  солдатики»</w:t>
      </w:r>
      <w:r w:rsidR="00EF66CA">
        <w:rPr>
          <w:sz w:val="28"/>
        </w:rPr>
        <w:t>.</w:t>
      </w:r>
      <w:r w:rsidR="00847159">
        <w:rPr>
          <w:sz w:val="28"/>
        </w:rPr>
        <w:t xml:space="preserve"> </w:t>
      </w:r>
    </w:p>
    <w:p w:rsidR="001852D5" w:rsidRDefault="001852D5">
      <w:pPr>
        <w:rPr>
          <w:sz w:val="28"/>
        </w:rPr>
      </w:pPr>
      <w:r>
        <w:rPr>
          <w:sz w:val="28"/>
        </w:rPr>
        <w:t xml:space="preserve">                      </w:t>
      </w:r>
      <w:r w:rsidR="0028359A">
        <w:rPr>
          <w:sz w:val="28"/>
        </w:rPr>
        <w:t>После  того,  как  все  интервалы  освоены,  детям  предложено  достаточно</w:t>
      </w:r>
      <w:r w:rsidR="00B04FD0">
        <w:rPr>
          <w:sz w:val="28"/>
        </w:rPr>
        <w:t xml:space="preserve">  забавное  знакомство  с  </w:t>
      </w:r>
      <w:r w:rsidR="00B04FD0">
        <w:rPr>
          <w:b/>
          <w:sz w:val="28"/>
        </w:rPr>
        <w:t>МАЖОРНЫМ</w:t>
      </w:r>
      <w:r w:rsidR="00B04FD0">
        <w:rPr>
          <w:sz w:val="28"/>
        </w:rPr>
        <w:t xml:space="preserve">  и  </w:t>
      </w:r>
      <w:r w:rsidR="00B04FD0">
        <w:rPr>
          <w:b/>
          <w:sz w:val="28"/>
        </w:rPr>
        <w:t>МИНОРНЫМ  ТРЕЗВУЧИЕМ</w:t>
      </w:r>
      <w:r w:rsidR="0028359A">
        <w:rPr>
          <w:sz w:val="28"/>
        </w:rPr>
        <w:t>.  Как  все  мы  прекрасно  знаем,</w:t>
      </w:r>
      <w:r w:rsidR="00782CDB">
        <w:rPr>
          <w:sz w:val="28"/>
        </w:rPr>
        <w:t xml:space="preserve"> </w:t>
      </w:r>
      <w:r w:rsidR="0028359A">
        <w:rPr>
          <w:sz w:val="28"/>
        </w:rPr>
        <w:t xml:space="preserve">  эти  трезвучия  состоят  из  большой  и  малой  ТЕРЦИИ.  Интервал  ТЕРЦИЯ  в  сравнении  с  другими  </w:t>
      </w:r>
      <w:r w:rsidR="0028359A">
        <w:rPr>
          <w:sz w:val="28"/>
        </w:rPr>
        <w:lastRenderedPageBreak/>
        <w:t>интервалами  (например,  СЕКУНДОЙ)  по  характеру  мягкий,  доверчивый.  Эту  характеристику  автор  использует,  предлагая  нам  весёлого  котика,  как  большую  ТЕРЦИЮ</w:t>
      </w:r>
      <w:r w:rsidR="00DC1828">
        <w:rPr>
          <w:sz w:val="28"/>
        </w:rPr>
        <w:t xml:space="preserve">  и  дремлющего  котика,  как  малую  ТЕРЦИЮ.  Находка  просто  фант</w:t>
      </w:r>
      <w:r w:rsidR="00B04FD0">
        <w:rPr>
          <w:sz w:val="28"/>
        </w:rPr>
        <w:t xml:space="preserve">астическая!  </w:t>
      </w:r>
      <w:r w:rsidR="00B04FD0">
        <w:rPr>
          <w:b/>
          <w:sz w:val="28"/>
        </w:rPr>
        <w:t>МАЖОРНОЕ  ТРЕЗВУЧИЕ</w:t>
      </w:r>
      <w:r w:rsidR="00DC1828">
        <w:rPr>
          <w:sz w:val="28"/>
        </w:rPr>
        <w:t xml:space="preserve">  (ДО – МИ – СОЛЬ</w:t>
      </w:r>
      <w:r w:rsidR="00240A8F">
        <w:rPr>
          <w:sz w:val="28"/>
        </w:rPr>
        <w:t>)  иллюстрировано  следующим  образом:</w:t>
      </w:r>
      <w:r w:rsidR="00DC1828">
        <w:rPr>
          <w:sz w:val="28"/>
        </w:rPr>
        <w:t xml:space="preserve">  «весёлый  котик»  тянется  к  «спящему</w:t>
      </w:r>
      <w:r w:rsidR="00240A8F">
        <w:rPr>
          <w:sz w:val="28"/>
        </w:rPr>
        <w:t xml:space="preserve">  котику</w:t>
      </w:r>
      <w:r w:rsidR="00DC1828">
        <w:rPr>
          <w:sz w:val="28"/>
        </w:rPr>
        <w:t>»</w:t>
      </w:r>
      <w:r w:rsidR="00240A8F">
        <w:rPr>
          <w:sz w:val="28"/>
        </w:rPr>
        <w:t>;</w:t>
      </w:r>
      <w:r w:rsidR="00B04FD0">
        <w:rPr>
          <w:sz w:val="28"/>
        </w:rPr>
        <w:t xml:space="preserve">  </w:t>
      </w:r>
      <w:r w:rsidR="00B04FD0">
        <w:rPr>
          <w:b/>
          <w:sz w:val="28"/>
        </w:rPr>
        <w:t xml:space="preserve">БОЛЬШАЯ  ТЕРЦИЯ </w:t>
      </w:r>
      <w:r w:rsidR="00DC1828">
        <w:rPr>
          <w:sz w:val="28"/>
        </w:rPr>
        <w:t xml:space="preserve"> –  ниже,</w:t>
      </w:r>
      <w:r w:rsidR="00B04FD0">
        <w:rPr>
          <w:sz w:val="28"/>
        </w:rPr>
        <w:t xml:space="preserve">  а  </w:t>
      </w:r>
      <w:r w:rsidR="00B04FD0">
        <w:rPr>
          <w:b/>
          <w:sz w:val="28"/>
        </w:rPr>
        <w:t>МАЛАЯ  ТЕРЦИЯ</w:t>
      </w:r>
      <w:r w:rsidR="00DC1828">
        <w:rPr>
          <w:sz w:val="28"/>
        </w:rPr>
        <w:t xml:space="preserve">  –  выше.  В </w:t>
      </w:r>
      <w:r w:rsidR="00B04FD0">
        <w:rPr>
          <w:sz w:val="28"/>
        </w:rPr>
        <w:t xml:space="preserve"> случае  с  </w:t>
      </w:r>
      <w:r w:rsidR="00B04FD0">
        <w:rPr>
          <w:b/>
          <w:sz w:val="28"/>
        </w:rPr>
        <w:t>МИНОРНЫМ  ТРЕЗВУЧИЕМ</w:t>
      </w:r>
      <w:r w:rsidR="00DC1828">
        <w:rPr>
          <w:sz w:val="28"/>
        </w:rPr>
        <w:t xml:space="preserve">  (МИ – СОЛЬ – СИ)</w:t>
      </w:r>
      <w:r w:rsidR="00323266">
        <w:rPr>
          <w:sz w:val="28"/>
        </w:rPr>
        <w:t xml:space="preserve">  –  всё  наоборот:  ниже  – </w:t>
      </w:r>
      <w:r w:rsidR="00B04FD0">
        <w:rPr>
          <w:sz w:val="28"/>
        </w:rPr>
        <w:t xml:space="preserve"> </w:t>
      </w:r>
      <w:r w:rsidR="00B04FD0">
        <w:rPr>
          <w:b/>
          <w:sz w:val="28"/>
        </w:rPr>
        <w:t>МАЛАЯ  ТЕРЦИЯ</w:t>
      </w:r>
      <w:r w:rsidR="00323266">
        <w:rPr>
          <w:sz w:val="28"/>
        </w:rPr>
        <w:t xml:space="preserve">,  над  которой  нарисован  спящий  котик,  а  выше  – </w:t>
      </w:r>
      <w:r w:rsidR="00B04FD0">
        <w:rPr>
          <w:sz w:val="28"/>
        </w:rPr>
        <w:t xml:space="preserve"> </w:t>
      </w:r>
      <w:r w:rsidR="00B04FD0">
        <w:rPr>
          <w:b/>
          <w:sz w:val="28"/>
        </w:rPr>
        <w:t>БОЛЬШАЯ  ТЕРЦИЯ</w:t>
      </w:r>
      <w:r w:rsidR="00323266">
        <w:rPr>
          <w:sz w:val="28"/>
        </w:rPr>
        <w:t xml:space="preserve">  (над  ней  –  котик  играющий).  Далее  следуют  коротенькие,  но  очень  яркие  музыкальные  иллюстрации:</w:t>
      </w:r>
    </w:p>
    <w:p w:rsidR="00323266" w:rsidRPr="00323266" w:rsidRDefault="00323266" w:rsidP="00323266">
      <w:pPr>
        <w:pStyle w:val="a5"/>
        <w:numPr>
          <w:ilvl w:val="0"/>
          <w:numId w:val="1"/>
        </w:numPr>
        <w:rPr>
          <w:sz w:val="28"/>
        </w:rPr>
      </w:pPr>
      <w:r>
        <w:rPr>
          <w:sz w:val="28"/>
        </w:rPr>
        <w:t xml:space="preserve">  </w:t>
      </w:r>
      <w:r>
        <w:rPr>
          <w:b/>
          <w:sz w:val="28"/>
        </w:rPr>
        <w:t>Солнце  светит,  всё  цветёт  –  мажорное  трезвучие.</w:t>
      </w:r>
    </w:p>
    <w:p w:rsidR="00323266" w:rsidRPr="00323266" w:rsidRDefault="00323266" w:rsidP="00323266">
      <w:pPr>
        <w:pStyle w:val="a5"/>
        <w:numPr>
          <w:ilvl w:val="0"/>
          <w:numId w:val="1"/>
        </w:numPr>
        <w:rPr>
          <w:sz w:val="28"/>
        </w:rPr>
      </w:pPr>
      <w:r>
        <w:rPr>
          <w:b/>
          <w:sz w:val="28"/>
        </w:rPr>
        <w:t xml:space="preserve">  Строим  дом,  весёлый  дом  –  мажорное  трезвучие.</w:t>
      </w:r>
    </w:p>
    <w:p w:rsidR="00323266" w:rsidRPr="00323266" w:rsidRDefault="00323266" w:rsidP="00323266">
      <w:pPr>
        <w:pStyle w:val="a5"/>
        <w:numPr>
          <w:ilvl w:val="0"/>
          <w:numId w:val="1"/>
        </w:numPr>
        <w:rPr>
          <w:sz w:val="28"/>
        </w:rPr>
      </w:pPr>
      <w:r>
        <w:rPr>
          <w:b/>
          <w:sz w:val="28"/>
        </w:rPr>
        <w:t xml:space="preserve">  Тёмный,  грустный  дом  стоит  –  минорное  трезвучие.</w:t>
      </w:r>
    </w:p>
    <w:p w:rsidR="00454AB2" w:rsidRDefault="00F84801" w:rsidP="00F84801">
      <w:pPr>
        <w:ind w:left="570"/>
        <w:rPr>
          <w:sz w:val="28"/>
        </w:rPr>
      </w:pPr>
      <w:r>
        <w:rPr>
          <w:sz w:val="28"/>
        </w:rPr>
        <w:t>Чтоб</w:t>
      </w:r>
      <w:r w:rsidR="00530401">
        <w:rPr>
          <w:sz w:val="28"/>
        </w:rPr>
        <w:t xml:space="preserve">ы  закрепить  понятие  </w:t>
      </w:r>
      <w:r w:rsidR="00530401">
        <w:rPr>
          <w:b/>
          <w:sz w:val="28"/>
        </w:rPr>
        <w:t>МАЖОРНОГО</w:t>
      </w:r>
      <w:r w:rsidR="00530401">
        <w:rPr>
          <w:sz w:val="28"/>
        </w:rPr>
        <w:t xml:space="preserve">  и  </w:t>
      </w:r>
      <w:r w:rsidR="00530401">
        <w:rPr>
          <w:b/>
          <w:sz w:val="28"/>
        </w:rPr>
        <w:t>МИНОРНОГО  ТРЕЗВУЧИЯ</w:t>
      </w:r>
      <w:r w:rsidR="003E02F2">
        <w:rPr>
          <w:sz w:val="28"/>
        </w:rPr>
        <w:t>,  детям  предложена</w:t>
      </w:r>
      <w:r>
        <w:rPr>
          <w:sz w:val="28"/>
        </w:rPr>
        <w:t xml:space="preserve">  пьеса-упражнение  </w:t>
      </w:r>
      <w:r w:rsidR="000B1853">
        <w:rPr>
          <w:b/>
          <w:sz w:val="28"/>
        </w:rPr>
        <w:t>«Легато</w:t>
      </w:r>
      <w:r w:rsidR="00530401">
        <w:rPr>
          <w:b/>
          <w:sz w:val="28"/>
        </w:rPr>
        <w:t>»</w:t>
      </w:r>
      <w:r>
        <w:rPr>
          <w:sz w:val="28"/>
        </w:rPr>
        <w:t xml:space="preserve">,  где  в  3-х  дольном  размере  из  руки  в  руку  движутся  мажорные  и  минорные  трезвучия  одноимённых  тональностей  по  принципу  восходящей  секвенции.  А  затем  –  бесконечно  красивая  и  вечно  любимая  с  детства  –  польская  народная  песня  </w:t>
      </w:r>
      <w:r w:rsidR="000B1853">
        <w:rPr>
          <w:b/>
          <w:sz w:val="28"/>
        </w:rPr>
        <w:t>«Висла</w:t>
      </w:r>
      <w:r w:rsidR="00530401">
        <w:rPr>
          <w:b/>
          <w:sz w:val="28"/>
        </w:rPr>
        <w:t>»</w:t>
      </w:r>
      <w:r>
        <w:rPr>
          <w:sz w:val="28"/>
        </w:rPr>
        <w:t xml:space="preserve">.  Аккуратные  скобочки  над  ре-минорным  и  Ля-мажорным  ТРЕЗВУЧИЕМ  </w:t>
      </w:r>
      <w:r w:rsidR="00454AB2">
        <w:rPr>
          <w:sz w:val="28"/>
        </w:rPr>
        <w:t>не  позволят  нашим  маленьким  музыкантам  пройти  мимо  этой  красоты.</w:t>
      </w:r>
    </w:p>
    <w:p w:rsidR="00323266" w:rsidRDefault="00454AB2" w:rsidP="00F84801">
      <w:pPr>
        <w:ind w:left="570"/>
        <w:rPr>
          <w:sz w:val="28"/>
        </w:rPr>
      </w:pPr>
      <w:r>
        <w:rPr>
          <w:sz w:val="28"/>
        </w:rPr>
        <w:t xml:space="preserve">                 Следующий  раздел  –  ОБРАЩЕНИЯ  ТРЕЗВУЧИЙ.  </w:t>
      </w:r>
      <w:r>
        <w:rPr>
          <w:b/>
          <w:sz w:val="28"/>
        </w:rPr>
        <w:t xml:space="preserve">СЕКСТАККОРДЫ  </w:t>
      </w:r>
      <w:r>
        <w:rPr>
          <w:sz w:val="28"/>
        </w:rPr>
        <w:t xml:space="preserve">и  </w:t>
      </w:r>
      <w:r>
        <w:rPr>
          <w:b/>
          <w:sz w:val="28"/>
        </w:rPr>
        <w:t>КВАРТСЕКСТАККОРДЫ</w:t>
      </w:r>
      <w:r>
        <w:rPr>
          <w:sz w:val="28"/>
        </w:rPr>
        <w:t xml:space="preserve">  встречаются  в  музыкальных  произведениях  наших  малышей  довольно  часто,  поэтому  пройти  мимо  этих  аккордов</w:t>
      </w:r>
      <w:r w:rsidR="00B04FD0">
        <w:rPr>
          <w:sz w:val="28"/>
        </w:rPr>
        <w:t xml:space="preserve">  не  получится.  К  тому  же,  они  так  удобно  «ложатся  в  руку»,  что  обойти  этот  предмет  было  бы  по  крайней  мере  просто  невежливо.  Итак,  оба  обращения  (</w:t>
      </w:r>
      <w:r w:rsidR="00530401">
        <w:rPr>
          <w:b/>
          <w:sz w:val="28"/>
        </w:rPr>
        <w:t>СЕКСТАККОРД</w:t>
      </w:r>
      <w:r w:rsidR="00530401">
        <w:rPr>
          <w:sz w:val="28"/>
        </w:rPr>
        <w:t xml:space="preserve">  и  </w:t>
      </w:r>
      <w:r w:rsidR="00530401">
        <w:rPr>
          <w:b/>
          <w:sz w:val="28"/>
        </w:rPr>
        <w:t>КВАРТСЕКСТАККОРД</w:t>
      </w:r>
      <w:r w:rsidR="00530401">
        <w:rPr>
          <w:sz w:val="28"/>
        </w:rPr>
        <w:t>)    даны  на  примере  До-мажорного  ТРЕЗВУЧИЯ.  Подробно  и  доступно  описано  каким  образом  эти  2  обращения  получаются  из  исходного  трезвучия,  а  также  –  из  каких  интервалов  они  состоят</w:t>
      </w:r>
      <w:r w:rsidR="003F6401">
        <w:rPr>
          <w:sz w:val="28"/>
        </w:rPr>
        <w:t>.</w:t>
      </w:r>
      <w:r w:rsidR="00530401">
        <w:rPr>
          <w:sz w:val="28"/>
        </w:rPr>
        <w:t xml:space="preserve">  Так  как  в  их  построении  используется  интервал  КВАРТА,  наряду  с  котиками  (в  первом  обращении  –  спящем,  а  во  втором  –  играющем)</w:t>
      </w:r>
      <w:r w:rsidR="003F6401">
        <w:rPr>
          <w:sz w:val="28"/>
        </w:rPr>
        <w:t xml:space="preserve">  появляется  ещё  один  герой  детских  мультиков –  играющий  на  трубе  ЛУНТИК.  В  следующих  песенках-иллюстрациях  </w:t>
      </w:r>
      <w:r w:rsidR="003F6401">
        <w:rPr>
          <w:sz w:val="28"/>
        </w:rPr>
        <w:lastRenderedPageBreak/>
        <w:t>(</w:t>
      </w:r>
      <w:r w:rsidR="000B1853">
        <w:rPr>
          <w:b/>
          <w:sz w:val="28"/>
        </w:rPr>
        <w:t>«Пароход</w:t>
      </w:r>
      <w:r w:rsidR="003F6401">
        <w:rPr>
          <w:b/>
          <w:sz w:val="28"/>
        </w:rPr>
        <w:t xml:space="preserve">» </w:t>
      </w:r>
      <w:r w:rsidR="00A0005E">
        <w:rPr>
          <w:sz w:val="28"/>
        </w:rPr>
        <w:t xml:space="preserve"> на  сл.  К. Чуковского,</w:t>
      </w:r>
      <w:r w:rsidR="003F6401">
        <w:rPr>
          <w:sz w:val="28"/>
        </w:rPr>
        <w:t xml:space="preserve">  </w:t>
      </w:r>
      <w:r w:rsidR="000B1853">
        <w:rPr>
          <w:b/>
          <w:sz w:val="28"/>
        </w:rPr>
        <w:t>«Жил  да  был  ленивый  кот</w:t>
      </w:r>
      <w:r w:rsidR="003F6401">
        <w:rPr>
          <w:b/>
          <w:sz w:val="28"/>
        </w:rPr>
        <w:t>»</w:t>
      </w:r>
      <w:r w:rsidR="00A0005E">
        <w:rPr>
          <w:b/>
          <w:sz w:val="28"/>
        </w:rPr>
        <w:t xml:space="preserve">  </w:t>
      </w:r>
      <w:r w:rsidR="00A0005E">
        <w:rPr>
          <w:sz w:val="28"/>
        </w:rPr>
        <w:t>и  др.</w:t>
      </w:r>
      <w:r w:rsidR="003F6401">
        <w:rPr>
          <w:sz w:val="28"/>
        </w:rPr>
        <w:t xml:space="preserve">)  ребёнок  легко  найдёт  и  </w:t>
      </w:r>
      <w:r w:rsidR="00A0005E">
        <w:rPr>
          <w:b/>
          <w:sz w:val="28"/>
        </w:rPr>
        <w:t>ТРЕЗВУЧИЯ</w:t>
      </w:r>
      <w:r w:rsidR="00A0005E">
        <w:rPr>
          <w:sz w:val="28"/>
        </w:rPr>
        <w:t>,  и</w:t>
      </w:r>
      <w:r w:rsidR="00BE7F93">
        <w:rPr>
          <w:sz w:val="28"/>
        </w:rPr>
        <w:t xml:space="preserve">  его  </w:t>
      </w:r>
      <w:r w:rsidR="00BE7F93">
        <w:rPr>
          <w:b/>
          <w:sz w:val="28"/>
        </w:rPr>
        <w:t>ОБРАЩЕНИЯ</w:t>
      </w:r>
      <w:r w:rsidR="003F6401">
        <w:rPr>
          <w:sz w:val="28"/>
        </w:rPr>
        <w:t>.</w:t>
      </w:r>
      <w:r w:rsidR="00F84801">
        <w:rPr>
          <w:sz w:val="28"/>
        </w:rPr>
        <w:t xml:space="preserve"> </w:t>
      </w:r>
    </w:p>
    <w:p w:rsidR="00A0005E" w:rsidRDefault="00A0005E" w:rsidP="00F84801">
      <w:pPr>
        <w:ind w:left="570"/>
        <w:rPr>
          <w:sz w:val="28"/>
        </w:rPr>
      </w:pPr>
      <w:r>
        <w:rPr>
          <w:sz w:val="28"/>
        </w:rPr>
        <w:t xml:space="preserve">                 Далее  материал    резко  усложняется.  Если  до  сих  пор  ребёнок  играл  песенки,  где  мелодия  чаще  всего  переходила  из  руки  в  руку,  то  с  этого  момента  рисунок  становится  менее  прозрачным.  В  </w:t>
      </w:r>
      <w:r>
        <w:rPr>
          <w:b/>
          <w:sz w:val="28"/>
        </w:rPr>
        <w:t>«</w:t>
      </w:r>
      <w:r w:rsidR="00587AC8">
        <w:rPr>
          <w:b/>
          <w:sz w:val="28"/>
        </w:rPr>
        <w:t xml:space="preserve">Упражнениях  для  транспонирования»  </w:t>
      </w:r>
      <w:r w:rsidR="00587AC8">
        <w:rPr>
          <w:sz w:val="28"/>
        </w:rPr>
        <w:t>ребёнок  играет  двумя  руками  (</w:t>
      </w:r>
      <w:r w:rsidR="00587AC8">
        <w:rPr>
          <w:b/>
          <w:sz w:val="28"/>
        </w:rPr>
        <w:t>!</w:t>
      </w:r>
      <w:r w:rsidR="00587AC8">
        <w:rPr>
          <w:sz w:val="28"/>
        </w:rPr>
        <w:t xml:space="preserve">)  в  </w:t>
      </w:r>
      <w:r w:rsidR="00587AC8">
        <w:rPr>
          <w:b/>
          <w:sz w:val="28"/>
        </w:rPr>
        <w:t>ПРОТИВОПОЛОЖ</w:t>
      </w:r>
      <w:r w:rsidR="00782CDB">
        <w:rPr>
          <w:b/>
          <w:sz w:val="28"/>
        </w:rPr>
        <w:t xml:space="preserve">НОМ </w:t>
      </w:r>
      <w:r w:rsidR="00587AC8">
        <w:rPr>
          <w:b/>
          <w:sz w:val="28"/>
        </w:rPr>
        <w:t xml:space="preserve"> </w:t>
      </w:r>
      <w:r w:rsidR="00782CDB">
        <w:rPr>
          <w:sz w:val="28"/>
        </w:rPr>
        <w:t>(</w:t>
      </w:r>
      <w:r w:rsidR="00587AC8">
        <w:rPr>
          <w:b/>
          <w:sz w:val="28"/>
        </w:rPr>
        <w:t xml:space="preserve"> ЗЕРКАЛЬНОМ</w:t>
      </w:r>
      <w:r w:rsidR="004C7DA4">
        <w:rPr>
          <w:sz w:val="28"/>
        </w:rPr>
        <w:t xml:space="preserve"> </w:t>
      </w:r>
      <w:r w:rsidR="00782CDB">
        <w:rPr>
          <w:sz w:val="28"/>
        </w:rPr>
        <w:t>)</w:t>
      </w:r>
      <w:r w:rsidR="004C7DA4">
        <w:rPr>
          <w:sz w:val="28"/>
        </w:rPr>
        <w:t xml:space="preserve"> движении</w:t>
      </w:r>
      <w:r w:rsidR="00587AC8">
        <w:rPr>
          <w:sz w:val="28"/>
        </w:rPr>
        <w:t xml:space="preserve">.  В  следующих  песенках  представлены  самые  разнообразные  виды  движений:  в  </w:t>
      </w:r>
      <w:r w:rsidR="00587AC8">
        <w:rPr>
          <w:b/>
          <w:sz w:val="28"/>
        </w:rPr>
        <w:t>ТЕРЦИЮ</w:t>
      </w:r>
      <w:r w:rsidR="00587AC8">
        <w:rPr>
          <w:sz w:val="28"/>
        </w:rPr>
        <w:t xml:space="preserve">  и  </w:t>
      </w:r>
      <w:r w:rsidR="00587AC8">
        <w:rPr>
          <w:b/>
          <w:sz w:val="28"/>
        </w:rPr>
        <w:t>КВАРТУ</w:t>
      </w:r>
      <w:r w:rsidR="00587AC8">
        <w:rPr>
          <w:sz w:val="28"/>
        </w:rPr>
        <w:t xml:space="preserve">,  в  </w:t>
      </w:r>
      <w:r w:rsidR="00587AC8">
        <w:rPr>
          <w:b/>
          <w:sz w:val="28"/>
        </w:rPr>
        <w:t>СЕКСТУ</w:t>
      </w:r>
      <w:r w:rsidR="00587AC8">
        <w:rPr>
          <w:sz w:val="28"/>
        </w:rPr>
        <w:t xml:space="preserve">  и  в  </w:t>
      </w:r>
      <w:r w:rsidR="00587AC8">
        <w:rPr>
          <w:b/>
          <w:sz w:val="28"/>
        </w:rPr>
        <w:t>ОКТАВУ</w:t>
      </w:r>
      <w:r w:rsidR="00587AC8">
        <w:rPr>
          <w:sz w:val="28"/>
        </w:rPr>
        <w:t xml:space="preserve">,  даже  –  в  </w:t>
      </w:r>
      <w:r w:rsidR="00587AC8">
        <w:rPr>
          <w:b/>
          <w:sz w:val="28"/>
        </w:rPr>
        <w:t>ДЕЦИМУ</w:t>
      </w:r>
      <w:r w:rsidR="004C7DA4">
        <w:rPr>
          <w:sz w:val="28"/>
        </w:rPr>
        <w:t>!  Ребёнок  учится  играть  разными  штрихами  (</w:t>
      </w:r>
      <w:r w:rsidR="004C7DA4">
        <w:rPr>
          <w:b/>
          <w:sz w:val="28"/>
        </w:rPr>
        <w:t>СТАККАТО</w:t>
      </w:r>
      <w:r w:rsidR="004C7DA4">
        <w:rPr>
          <w:sz w:val="28"/>
        </w:rPr>
        <w:t xml:space="preserve">  и  </w:t>
      </w:r>
      <w:r w:rsidR="004C7DA4">
        <w:rPr>
          <w:b/>
          <w:sz w:val="28"/>
        </w:rPr>
        <w:t>ЛЕГАТО</w:t>
      </w:r>
      <w:r w:rsidR="004C7DA4">
        <w:rPr>
          <w:sz w:val="28"/>
        </w:rPr>
        <w:t xml:space="preserve">  одновременно),  параллельное  и  противоположное  движение.</w:t>
      </w:r>
      <w:r w:rsidR="00FA5A76">
        <w:rPr>
          <w:sz w:val="28"/>
        </w:rPr>
        <w:t xml:space="preserve">  Все  песенки-упражнения  даны  как  всегда  с  подтекстовкой.  Материал  для  упражнений  взят</w:t>
      </w:r>
      <w:r w:rsidR="003E02F2">
        <w:rPr>
          <w:sz w:val="28"/>
        </w:rPr>
        <w:t xml:space="preserve">  в  основном   из</w:t>
      </w:r>
      <w:r w:rsidR="00FA5A76">
        <w:rPr>
          <w:sz w:val="28"/>
        </w:rPr>
        <w:t xml:space="preserve">  простейших  этюдов  Е. Гнесиной.</w:t>
      </w:r>
    </w:p>
    <w:p w:rsidR="00FA5A76" w:rsidRDefault="00782CDB" w:rsidP="00F84801">
      <w:pPr>
        <w:ind w:left="570"/>
        <w:rPr>
          <w:sz w:val="28"/>
        </w:rPr>
      </w:pPr>
      <w:r>
        <w:rPr>
          <w:sz w:val="28"/>
        </w:rPr>
        <w:t xml:space="preserve">                Увлекательное  п</w:t>
      </w:r>
      <w:r w:rsidR="00FA5A76">
        <w:rPr>
          <w:sz w:val="28"/>
        </w:rPr>
        <w:t xml:space="preserve">утешествие  по  стране  «Элементарная  теория  музыки»,  которое  в  обычной  детской  музыкальной </w:t>
      </w:r>
      <w:r w:rsidR="003E02F2">
        <w:rPr>
          <w:sz w:val="28"/>
        </w:rPr>
        <w:t xml:space="preserve"> школе  занимает  весь  период  обучения</w:t>
      </w:r>
      <w:r w:rsidR="00FA5A76">
        <w:rPr>
          <w:sz w:val="28"/>
        </w:rPr>
        <w:t xml:space="preserve">,  продолжается.  Понижая  и  повышая  на  полутон  чистую  </w:t>
      </w:r>
      <w:r w:rsidR="00FA5A76">
        <w:rPr>
          <w:b/>
          <w:sz w:val="28"/>
        </w:rPr>
        <w:t>КВИНТУ</w:t>
      </w:r>
      <w:r>
        <w:rPr>
          <w:sz w:val="28"/>
        </w:rPr>
        <w:t>,  ребёнок  знакомится</w:t>
      </w:r>
      <w:r w:rsidR="00FA5A76">
        <w:rPr>
          <w:sz w:val="28"/>
        </w:rPr>
        <w:t xml:space="preserve">   с  </w:t>
      </w:r>
      <w:r w:rsidR="00FA5A76">
        <w:rPr>
          <w:b/>
          <w:sz w:val="28"/>
        </w:rPr>
        <w:t>УМЕНЬШЁННОЙ</w:t>
      </w:r>
      <w:r w:rsidR="00FA5A76">
        <w:rPr>
          <w:sz w:val="28"/>
        </w:rPr>
        <w:t xml:space="preserve">  и  </w:t>
      </w:r>
      <w:r w:rsidR="00FA5A76">
        <w:rPr>
          <w:b/>
          <w:sz w:val="28"/>
        </w:rPr>
        <w:t>УВЕЛИЧЕННОЙ  КВИНТОЙ</w:t>
      </w:r>
      <w:r w:rsidR="00FA5A76">
        <w:rPr>
          <w:sz w:val="28"/>
        </w:rPr>
        <w:t>.</w:t>
      </w:r>
      <w:r w:rsidR="00450A93">
        <w:rPr>
          <w:sz w:val="28"/>
        </w:rPr>
        <w:t xml:space="preserve">  А  затем,  совершенно  закономерно  следует  появление</w:t>
      </w:r>
      <w:r w:rsidR="00FA5A76">
        <w:rPr>
          <w:sz w:val="28"/>
        </w:rPr>
        <w:t xml:space="preserve"> </w:t>
      </w:r>
      <w:r w:rsidR="00450A93">
        <w:rPr>
          <w:b/>
          <w:sz w:val="28"/>
        </w:rPr>
        <w:t>УМЕНЬШЁННОГО</w:t>
      </w:r>
      <w:r w:rsidR="00450A93">
        <w:rPr>
          <w:sz w:val="28"/>
        </w:rPr>
        <w:t xml:space="preserve">  и  </w:t>
      </w:r>
      <w:r w:rsidR="00450A93">
        <w:rPr>
          <w:b/>
          <w:sz w:val="28"/>
        </w:rPr>
        <w:t>УВЕЛИЧЕННОГО</w:t>
      </w:r>
      <w:r w:rsidR="00FA5A76">
        <w:rPr>
          <w:sz w:val="28"/>
        </w:rPr>
        <w:t xml:space="preserve"> </w:t>
      </w:r>
      <w:r w:rsidR="00450A93">
        <w:rPr>
          <w:sz w:val="28"/>
        </w:rPr>
        <w:t xml:space="preserve"> </w:t>
      </w:r>
      <w:r w:rsidR="00450A93">
        <w:rPr>
          <w:b/>
          <w:sz w:val="28"/>
        </w:rPr>
        <w:t>ТРЕЗВУЧИЯ</w:t>
      </w:r>
      <w:r w:rsidR="00450A93">
        <w:rPr>
          <w:sz w:val="28"/>
        </w:rPr>
        <w:t>.  Очень  важно  отметить,  что  автор  обращает  внимание  на  совершенно  разный  характер  этих  трезвучий.</w:t>
      </w:r>
    </w:p>
    <w:p w:rsidR="00450A93" w:rsidRDefault="00450A93" w:rsidP="00F84801">
      <w:pPr>
        <w:ind w:left="570"/>
        <w:rPr>
          <w:b/>
          <w:sz w:val="28"/>
        </w:rPr>
      </w:pPr>
      <w:r>
        <w:rPr>
          <w:b/>
          <w:sz w:val="28"/>
        </w:rPr>
        <w:t xml:space="preserve">               Вот  трезвучие  уменьшённое,</w:t>
      </w:r>
    </w:p>
    <w:p w:rsidR="00450A93" w:rsidRDefault="00450A93" w:rsidP="00F84801">
      <w:pPr>
        <w:ind w:left="570"/>
        <w:rPr>
          <w:b/>
          <w:sz w:val="28"/>
        </w:rPr>
      </w:pPr>
      <w:r>
        <w:rPr>
          <w:b/>
          <w:sz w:val="28"/>
        </w:rPr>
        <w:t xml:space="preserve">               Оно  жалобно  поёт  и  по  терциям  идёт.</w:t>
      </w:r>
    </w:p>
    <w:p w:rsidR="00450A93" w:rsidRDefault="00450A93" w:rsidP="00F84801">
      <w:pPr>
        <w:ind w:left="570"/>
        <w:rPr>
          <w:b/>
          <w:sz w:val="28"/>
        </w:rPr>
      </w:pPr>
      <w:r>
        <w:rPr>
          <w:b/>
          <w:sz w:val="28"/>
        </w:rPr>
        <w:t xml:space="preserve">                               Вот  трезвучие  увеличенное,</w:t>
      </w:r>
    </w:p>
    <w:p w:rsidR="00450A93" w:rsidRDefault="00450A93" w:rsidP="00F84801">
      <w:pPr>
        <w:ind w:left="570"/>
        <w:rPr>
          <w:b/>
          <w:sz w:val="28"/>
        </w:rPr>
      </w:pPr>
      <w:r>
        <w:rPr>
          <w:b/>
          <w:sz w:val="28"/>
        </w:rPr>
        <w:t xml:space="preserve">                                Как  сигнал  оно  кричит</w:t>
      </w:r>
    </w:p>
    <w:p w:rsidR="00450A93" w:rsidRDefault="00450A93" w:rsidP="00F84801">
      <w:pPr>
        <w:ind w:left="570"/>
        <w:rPr>
          <w:b/>
          <w:sz w:val="28"/>
        </w:rPr>
      </w:pPr>
      <w:r>
        <w:rPr>
          <w:b/>
          <w:sz w:val="28"/>
        </w:rPr>
        <w:t xml:space="preserve">                                И  по  терциям  бежит.</w:t>
      </w:r>
    </w:p>
    <w:p w:rsidR="00782CDB" w:rsidRDefault="00782CDB" w:rsidP="00F84801">
      <w:pPr>
        <w:ind w:left="570"/>
        <w:rPr>
          <w:sz w:val="28"/>
        </w:rPr>
      </w:pPr>
      <w:r>
        <w:rPr>
          <w:b/>
          <w:sz w:val="28"/>
        </w:rPr>
        <w:t xml:space="preserve">               </w:t>
      </w:r>
      <w:r>
        <w:rPr>
          <w:sz w:val="28"/>
        </w:rPr>
        <w:t>В  следующих  затем  упражнениях-загадках  ученик  должен  определить  виды  аккордов  и  их  обращений.  Приятно  заметить,  ч</w:t>
      </w:r>
      <w:r w:rsidR="00E72D00">
        <w:rPr>
          <w:sz w:val="28"/>
        </w:rPr>
        <w:t>то  автор  прекрасно  понимает,  что  данная  тема  достаточно  сложная  для  таких  маленьких  музыкантов.  Поэтому  каждой  загадке  дана  и  подсказка.  И  в  то  же  в</w:t>
      </w:r>
      <w:r w:rsidR="00726E17">
        <w:rPr>
          <w:sz w:val="28"/>
        </w:rPr>
        <w:t xml:space="preserve">ремя,  для  особо  талантливых  </w:t>
      </w:r>
      <w:r w:rsidR="00E72D00">
        <w:rPr>
          <w:sz w:val="28"/>
        </w:rPr>
        <w:t xml:space="preserve">ребятишек,  предложено  </w:t>
      </w:r>
      <w:r w:rsidR="00726E17">
        <w:rPr>
          <w:sz w:val="28"/>
        </w:rPr>
        <w:t xml:space="preserve">знакомство  с  самыми  разными  </w:t>
      </w:r>
      <w:r w:rsidR="00E72D00">
        <w:rPr>
          <w:b/>
          <w:sz w:val="28"/>
        </w:rPr>
        <w:t>СЕПТАККО</w:t>
      </w:r>
      <w:r w:rsidR="00E27652">
        <w:rPr>
          <w:b/>
          <w:sz w:val="28"/>
        </w:rPr>
        <w:t>Р</w:t>
      </w:r>
      <w:r w:rsidR="00E72D00">
        <w:rPr>
          <w:b/>
          <w:sz w:val="28"/>
        </w:rPr>
        <w:t>ДАМИ</w:t>
      </w:r>
      <w:r w:rsidR="00E72D00">
        <w:rPr>
          <w:sz w:val="28"/>
        </w:rPr>
        <w:t>.</w:t>
      </w:r>
    </w:p>
    <w:p w:rsidR="004545C7" w:rsidRDefault="00726E17" w:rsidP="00F84801">
      <w:pPr>
        <w:ind w:left="570"/>
        <w:rPr>
          <w:sz w:val="28"/>
        </w:rPr>
      </w:pPr>
      <w:r>
        <w:rPr>
          <w:sz w:val="28"/>
        </w:rPr>
        <w:lastRenderedPageBreak/>
        <w:t xml:space="preserve">                     </w:t>
      </w:r>
      <w:r>
        <w:rPr>
          <w:b/>
          <w:sz w:val="28"/>
        </w:rPr>
        <w:t xml:space="preserve">ТРИТОНЫ  </w:t>
      </w:r>
      <w:r>
        <w:rPr>
          <w:sz w:val="28"/>
        </w:rPr>
        <w:t xml:space="preserve">–  заключительная  тема  «Элементарной  теории музыки». </w:t>
      </w:r>
      <w:r w:rsidR="00CD2F98">
        <w:rPr>
          <w:sz w:val="28"/>
        </w:rPr>
        <w:t xml:space="preserve">  Этим  интервалам  дана  очень  выразительная  и  ёмкая  характеристика:  </w:t>
      </w:r>
      <w:r w:rsidR="00CD2F98">
        <w:rPr>
          <w:b/>
          <w:sz w:val="28"/>
        </w:rPr>
        <w:t>«Тритоны  звучат  резко»</w:t>
      </w:r>
      <w:r w:rsidR="00CD2F98">
        <w:rPr>
          <w:sz w:val="28"/>
        </w:rPr>
        <w:t>.</w:t>
      </w:r>
      <w:r>
        <w:rPr>
          <w:sz w:val="28"/>
        </w:rPr>
        <w:t xml:space="preserve"> С  </w:t>
      </w:r>
      <w:r>
        <w:rPr>
          <w:b/>
          <w:sz w:val="28"/>
        </w:rPr>
        <w:t xml:space="preserve">УМЕНЬШЁННОЙ  КВИНТОЙ  </w:t>
      </w:r>
      <w:r>
        <w:rPr>
          <w:sz w:val="28"/>
        </w:rPr>
        <w:t>ребёнок  уже  познакомился</w:t>
      </w:r>
      <w:r w:rsidR="00CD2F98">
        <w:rPr>
          <w:sz w:val="28"/>
        </w:rPr>
        <w:t xml:space="preserve">  чуть  раньше  –  в  </w:t>
      </w:r>
      <w:r>
        <w:rPr>
          <w:sz w:val="28"/>
        </w:rPr>
        <w:t xml:space="preserve">упражнениях,  в  </w:t>
      </w:r>
      <w:r>
        <w:rPr>
          <w:b/>
          <w:sz w:val="28"/>
        </w:rPr>
        <w:t xml:space="preserve">УМЕНЬШЁННЫХ  </w:t>
      </w:r>
      <w:r>
        <w:rPr>
          <w:sz w:val="28"/>
        </w:rPr>
        <w:t xml:space="preserve">и  </w:t>
      </w:r>
      <w:r>
        <w:rPr>
          <w:b/>
          <w:sz w:val="28"/>
        </w:rPr>
        <w:t>УВЕЛИЧЕННЫХ  ТРЕЗВУЧИЯХ</w:t>
      </w:r>
      <w:r>
        <w:rPr>
          <w:sz w:val="28"/>
        </w:rPr>
        <w:t>.</w:t>
      </w:r>
      <w:r w:rsidR="00AE3EF5">
        <w:rPr>
          <w:sz w:val="28"/>
        </w:rPr>
        <w:t xml:space="preserve">  На  данном  этапе  с  </w:t>
      </w:r>
      <w:r w:rsidR="00AE3EF5">
        <w:rPr>
          <w:b/>
          <w:sz w:val="28"/>
        </w:rPr>
        <w:t>УВЕЛИЧЕННОЙ  КВАРТОЙ</w:t>
      </w:r>
      <w:r w:rsidR="00AE3EF5">
        <w:rPr>
          <w:sz w:val="28"/>
        </w:rPr>
        <w:t xml:space="preserve">  он  встретится  в  пьесе  </w:t>
      </w:r>
      <w:r w:rsidR="000B1853">
        <w:rPr>
          <w:b/>
          <w:sz w:val="28"/>
        </w:rPr>
        <w:t>«Часы</w:t>
      </w:r>
      <w:r w:rsidR="00AE3EF5">
        <w:rPr>
          <w:b/>
          <w:sz w:val="28"/>
        </w:rPr>
        <w:t xml:space="preserve">» </w:t>
      </w:r>
      <w:r w:rsidR="000B1853">
        <w:rPr>
          <w:sz w:val="28"/>
        </w:rPr>
        <w:t xml:space="preserve"> (</w:t>
      </w:r>
      <w:r w:rsidR="000B1853">
        <w:rPr>
          <w:b/>
          <w:sz w:val="28"/>
        </w:rPr>
        <w:t>муз.  Б. Антюфеева</w:t>
      </w:r>
      <w:r w:rsidR="00AE3EF5">
        <w:rPr>
          <w:sz w:val="28"/>
        </w:rPr>
        <w:t>)  и  в  хорошо  нам  все</w:t>
      </w:r>
      <w:r w:rsidR="000B1853">
        <w:rPr>
          <w:sz w:val="28"/>
        </w:rPr>
        <w:t xml:space="preserve">м  известной  песенке  </w:t>
      </w:r>
      <w:r w:rsidR="000B1853">
        <w:rPr>
          <w:b/>
          <w:sz w:val="28"/>
        </w:rPr>
        <w:t>М. Раухвергера</w:t>
      </w:r>
      <w:r w:rsidR="00AB249C">
        <w:rPr>
          <w:b/>
          <w:sz w:val="28"/>
        </w:rPr>
        <w:t xml:space="preserve"> </w:t>
      </w:r>
      <w:r w:rsidR="00AE3EF5">
        <w:rPr>
          <w:sz w:val="28"/>
        </w:rPr>
        <w:t xml:space="preserve"> </w:t>
      </w:r>
      <w:r w:rsidR="00AB249C">
        <w:rPr>
          <w:b/>
          <w:sz w:val="28"/>
        </w:rPr>
        <w:t>«Вороны</w:t>
      </w:r>
      <w:r w:rsidR="00AE3EF5">
        <w:rPr>
          <w:b/>
          <w:sz w:val="28"/>
        </w:rPr>
        <w:t>»</w:t>
      </w:r>
      <w:r w:rsidR="001B71A0">
        <w:rPr>
          <w:sz w:val="28"/>
        </w:rPr>
        <w:t xml:space="preserve">.  Причём,  звучит  эта  </w:t>
      </w:r>
      <w:r w:rsidR="001B71A0">
        <w:rPr>
          <w:b/>
          <w:sz w:val="28"/>
        </w:rPr>
        <w:t>КВАРТА</w:t>
      </w:r>
      <w:r w:rsidR="00AE3EF5">
        <w:rPr>
          <w:sz w:val="28"/>
        </w:rPr>
        <w:t xml:space="preserve">  и  в  том  и  в  другом  случае  в  левой  руке  на  одних  и  тех  же  нотах  (</w:t>
      </w:r>
      <w:r w:rsidR="00AE3EF5">
        <w:rPr>
          <w:b/>
          <w:sz w:val="28"/>
        </w:rPr>
        <w:t>ФА – СИ</w:t>
      </w:r>
      <w:r w:rsidR="00AE3EF5">
        <w:rPr>
          <w:sz w:val="28"/>
        </w:rPr>
        <w:t>).</w:t>
      </w:r>
      <w:r w:rsidR="001B71A0">
        <w:rPr>
          <w:sz w:val="28"/>
        </w:rPr>
        <w:t xml:space="preserve">  Только  в  </w:t>
      </w:r>
      <w:r w:rsidR="00AB249C">
        <w:rPr>
          <w:b/>
          <w:sz w:val="28"/>
        </w:rPr>
        <w:t>«Часах</w:t>
      </w:r>
      <w:r w:rsidR="001B71A0">
        <w:rPr>
          <w:b/>
          <w:sz w:val="28"/>
        </w:rPr>
        <w:t xml:space="preserve">»  </w:t>
      </w:r>
      <w:r w:rsidR="001B71A0">
        <w:rPr>
          <w:sz w:val="28"/>
        </w:rPr>
        <w:t xml:space="preserve">–  это скрипичный  ключ,  а  в  </w:t>
      </w:r>
      <w:r w:rsidR="00AB249C">
        <w:rPr>
          <w:b/>
          <w:sz w:val="28"/>
        </w:rPr>
        <w:t>«Воронах</w:t>
      </w:r>
      <w:r w:rsidR="001B71A0">
        <w:rPr>
          <w:b/>
          <w:sz w:val="28"/>
        </w:rPr>
        <w:t xml:space="preserve">» </w:t>
      </w:r>
      <w:r w:rsidR="001B71A0">
        <w:rPr>
          <w:sz w:val="28"/>
        </w:rPr>
        <w:t xml:space="preserve"> – басовый.  Поразительно!  Для  большего  эффекта  к  </w:t>
      </w:r>
      <w:r w:rsidR="001B71A0">
        <w:rPr>
          <w:b/>
          <w:sz w:val="28"/>
        </w:rPr>
        <w:t xml:space="preserve">УВЕЛИЧЕННОЙ  КВАРТЕ  </w:t>
      </w:r>
      <w:r w:rsidR="001B71A0">
        <w:rPr>
          <w:sz w:val="28"/>
        </w:rPr>
        <w:t xml:space="preserve">в  басовом  ключе  добавлена  ещё  сверху  и  МАЛАЯ  СЕКУНДА.  Эффект  «КАРКАНЬЯ»  получается  удивительно  похожим!  Справедливости  ради,  следует  заметить,  что  про  </w:t>
      </w:r>
      <w:r w:rsidR="001B71A0">
        <w:rPr>
          <w:b/>
          <w:sz w:val="28"/>
        </w:rPr>
        <w:t>УМЕНЬШЁННУЮ  КВИНТУ</w:t>
      </w:r>
      <w:r w:rsidR="001B71A0">
        <w:rPr>
          <w:sz w:val="28"/>
        </w:rPr>
        <w:t xml:space="preserve">  не  забыли.  </w:t>
      </w:r>
      <w:r w:rsidR="00CD2F98">
        <w:rPr>
          <w:sz w:val="28"/>
        </w:rPr>
        <w:t>Она  звучит  в  первой  пьесе  (</w:t>
      </w:r>
      <w:r w:rsidR="00CD2F98">
        <w:rPr>
          <w:b/>
          <w:sz w:val="28"/>
        </w:rPr>
        <w:t>«</w:t>
      </w:r>
      <w:r w:rsidR="00AB249C">
        <w:rPr>
          <w:b/>
          <w:sz w:val="28"/>
        </w:rPr>
        <w:t>Часы</w:t>
      </w:r>
      <w:r w:rsidR="00CD2F98">
        <w:rPr>
          <w:b/>
          <w:sz w:val="28"/>
        </w:rPr>
        <w:t>»</w:t>
      </w:r>
      <w:r w:rsidR="00CD2F98">
        <w:rPr>
          <w:sz w:val="28"/>
        </w:rPr>
        <w:t xml:space="preserve">)  в  правой  руке  одновременно  с  </w:t>
      </w:r>
      <w:r w:rsidR="00CD2F98">
        <w:rPr>
          <w:b/>
          <w:sz w:val="28"/>
        </w:rPr>
        <w:t>УВЕЛИЧЕННОЙ  КВАРТОЙ</w:t>
      </w:r>
      <w:r w:rsidR="00CD2F98">
        <w:rPr>
          <w:sz w:val="28"/>
        </w:rPr>
        <w:t xml:space="preserve">  в  левой.  Таким  образом,  оба  тритона  играем  одновременно.  В  результате  получается  самое  настоящее  «ТИКАНЬЕ»  каких-то  старинных   волшебных  часов.</w:t>
      </w:r>
    </w:p>
    <w:p w:rsidR="00E27652" w:rsidRDefault="004545C7" w:rsidP="00F84801">
      <w:pPr>
        <w:ind w:left="570"/>
        <w:rPr>
          <w:sz w:val="28"/>
        </w:rPr>
      </w:pPr>
      <w:r>
        <w:rPr>
          <w:b/>
          <w:sz w:val="28"/>
        </w:rPr>
        <w:t xml:space="preserve">              </w:t>
      </w:r>
      <w:r>
        <w:rPr>
          <w:sz w:val="28"/>
        </w:rPr>
        <w:t>В</w:t>
      </w:r>
      <w:r w:rsidR="00AE3EF5">
        <w:rPr>
          <w:sz w:val="28"/>
        </w:rPr>
        <w:t xml:space="preserve"> </w:t>
      </w:r>
      <w:r>
        <w:rPr>
          <w:sz w:val="28"/>
        </w:rPr>
        <w:t xml:space="preserve">  последующих  пьесах  (а  их  немало)  весь  пройденный  материал  повторяется  и  закрепляется.  Здесь  и  движение  мелодии  по  звукам  аккордов,  нисходящие  и  восходящие  секвенции,  параллельное  движение  в  ОКТАВУ  и  в  ДЕЦИМУ,  одновременное  сочетание  разных  штрихов</w:t>
      </w:r>
      <w:r w:rsidR="005822EB">
        <w:rPr>
          <w:sz w:val="28"/>
        </w:rPr>
        <w:t>,  двойные  ноты  в  левой  руке  и  т.  д.  Много  этюдов  с  самыми  разными  задачами.  Активно  появляются  16-ые  ноты.  Ребёнка  знакомят  с  первой  полифонией  (</w:t>
      </w:r>
      <w:r w:rsidR="00AB249C">
        <w:rPr>
          <w:b/>
          <w:sz w:val="28"/>
        </w:rPr>
        <w:t>Менуэт</w:t>
      </w:r>
      <w:r w:rsidR="005822EB">
        <w:rPr>
          <w:b/>
          <w:sz w:val="28"/>
        </w:rPr>
        <w:t xml:space="preserve">  Сперонтеса</w:t>
      </w:r>
      <w:r w:rsidR="005822EB">
        <w:rPr>
          <w:sz w:val="28"/>
        </w:rPr>
        <w:t>),  со  старинными  танцами  (</w:t>
      </w:r>
      <w:r w:rsidR="00AB249C">
        <w:rPr>
          <w:b/>
          <w:sz w:val="28"/>
        </w:rPr>
        <w:t>Контрданс,  Контрданс-экосез</w:t>
      </w:r>
      <w:r w:rsidR="00413429">
        <w:rPr>
          <w:sz w:val="28"/>
        </w:rPr>
        <w:t xml:space="preserve">),  с  крупной  формой  в  виде  </w:t>
      </w:r>
      <w:r w:rsidR="00AB249C">
        <w:rPr>
          <w:b/>
          <w:sz w:val="28"/>
        </w:rPr>
        <w:t>Русской  песни  с  вариацией на  муз.</w:t>
      </w:r>
      <w:r w:rsidR="00413429">
        <w:rPr>
          <w:sz w:val="28"/>
        </w:rPr>
        <w:t xml:space="preserve">  </w:t>
      </w:r>
      <w:r w:rsidR="00413429">
        <w:rPr>
          <w:b/>
          <w:sz w:val="28"/>
        </w:rPr>
        <w:t>А. Дюбюка</w:t>
      </w:r>
      <w:r w:rsidR="00413429">
        <w:rPr>
          <w:sz w:val="28"/>
        </w:rPr>
        <w:t xml:space="preserve">.  Пьесы  становятся  крупнее,  текст  постепенно  исчезает.  Заканчивается  сборник  быстрым  3-х  частным  </w:t>
      </w:r>
      <w:r w:rsidR="00AB249C">
        <w:rPr>
          <w:b/>
          <w:sz w:val="28"/>
        </w:rPr>
        <w:t>Менуэтом</w:t>
      </w:r>
      <w:r w:rsidR="00413429">
        <w:rPr>
          <w:b/>
          <w:sz w:val="28"/>
        </w:rPr>
        <w:t xml:space="preserve">  И. К. Баха</w:t>
      </w:r>
      <w:r w:rsidR="00413429">
        <w:rPr>
          <w:sz w:val="28"/>
        </w:rPr>
        <w:t xml:space="preserve">  и  очень  симпатичной  небольшой  (на  страничку)  </w:t>
      </w:r>
      <w:r w:rsidR="00AB249C">
        <w:rPr>
          <w:b/>
          <w:sz w:val="28"/>
        </w:rPr>
        <w:t>Сонатиной</w:t>
      </w:r>
      <w:r w:rsidR="00CF2D50">
        <w:rPr>
          <w:b/>
          <w:sz w:val="28"/>
        </w:rPr>
        <w:t xml:space="preserve">  К. Вильтона</w:t>
      </w:r>
      <w:r w:rsidR="00CF2D50">
        <w:rPr>
          <w:sz w:val="28"/>
        </w:rPr>
        <w:t xml:space="preserve">.  Мелодия  и  там  и  тут  достаточно  активна,  в  основном  движение  идёт  16-ыми  и  8-ыми.  Наряду  с  поступенным  движением  встречается  и  движение  мелодии  по  звукам  </w:t>
      </w:r>
      <w:r w:rsidR="00CF2D50">
        <w:rPr>
          <w:b/>
          <w:sz w:val="28"/>
        </w:rPr>
        <w:t>ТРЕЗВУЧИЯ,</w:t>
      </w:r>
      <w:r w:rsidR="00CF2D50">
        <w:rPr>
          <w:sz w:val="28"/>
        </w:rPr>
        <w:t xml:space="preserve">  о  чём  подсказывают  детям  небольшие  скобочки  в  нотном  тексте.  Левой</w:t>
      </w:r>
      <w:r w:rsidR="00BE7F93">
        <w:rPr>
          <w:sz w:val="28"/>
        </w:rPr>
        <w:t xml:space="preserve">  руке</w:t>
      </w:r>
      <w:r w:rsidR="00CF2D50">
        <w:rPr>
          <w:sz w:val="28"/>
        </w:rPr>
        <w:t xml:space="preserve">  в  основном  поручена  роль  аккомпанемента</w:t>
      </w:r>
      <w:r w:rsidR="0075062F">
        <w:rPr>
          <w:sz w:val="28"/>
        </w:rPr>
        <w:t xml:space="preserve">.  В  </w:t>
      </w:r>
      <w:r w:rsidR="00AB249C">
        <w:rPr>
          <w:b/>
          <w:sz w:val="28"/>
        </w:rPr>
        <w:t>Менуэте</w:t>
      </w:r>
      <w:r w:rsidR="0075062F">
        <w:rPr>
          <w:b/>
          <w:sz w:val="28"/>
        </w:rPr>
        <w:t xml:space="preserve"> </w:t>
      </w:r>
      <w:r w:rsidR="0075062F">
        <w:rPr>
          <w:sz w:val="28"/>
        </w:rPr>
        <w:t xml:space="preserve"> –  это  чаще  </w:t>
      </w:r>
      <w:r w:rsidR="0075062F">
        <w:rPr>
          <w:b/>
          <w:sz w:val="28"/>
        </w:rPr>
        <w:t>ТЕРЦИИ</w:t>
      </w:r>
      <w:r w:rsidR="0075062F">
        <w:rPr>
          <w:sz w:val="28"/>
        </w:rPr>
        <w:t xml:space="preserve">  и  </w:t>
      </w:r>
      <w:r w:rsidR="0075062F">
        <w:rPr>
          <w:b/>
          <w:sz w:val="28"/>
        </w:rPr>
        <w:t>КВИНТЫ</w:t>
      </w:r>
      <w:r w:rsidR="0075062F">
        <w:rPr>
          <w:sz w:val="28"/>
        </w:rPr>
        <w:t xml:space="preserve">.  В  </w:t>
      </w:r>
      <w:r w:rsidR="00AB249C">
        <w:rPr>
          <w:b/>
          <w:sz w:val="28"/>
        </w:rPr>
        <w:t>Сонатине</w:t>
      </w:r>
      <w:r w:rsidR="0075062F">
        <w:rPr>
          <w:b/>
          <w:sz w:val="28"/>
        </w:rPr>
        <w:t xml:space="preserve"> </w:t>
      </w:r>
      <w:r w:rsidR="0075062F">
        <w:rPr>
          <w:sz w:val="28"/>
        </w:rPr>
        <w:t xml:space="preserve"> –  все </w:t>
      </w:r>
      <w:r w:rsidR="00AB249C">
        <w:rPr>
          <w:sz w:val="28"/>
        </w:rPr>
        <w:t xml:space="preserve"> известные  нам  </w:t>
      </w:r>
      <w:r w:rsidR="00AB249C">
        <w:rPr>
          <w:b/>
          <w:sz w:val="28"/>
        </w:rPr>
        <w:lastRenderedPageBreak/>
        <w:t>ИНТЕРВАЛЫ</w:t>
      </w:r>
      <w:r w:rsidR="0075062F">
        <w:rPr>
          <w:sz w:val="28"/>
        </w:rPr>
        <w:t xml:space="preserve">,  за  исключением  </w:t>
      </w:r>
      <w:r w:rsidR="0075062F">
        <w:rPr>
          <w:b/>
          <w:sz w:val="28"/>
        </w:rPr>
        <w:t>СЕКУНДЫ</w:t>
      </w:r>
      <w:r w:rsidR="0075062F">
        <w:rPr>
          <w:sz w:val="28"/>
        </w:rPr>
        <w:t>.  В  заключительных  тактах   в  левой  руке  появляется  крохотная</w:t>
      </w:r>
      <w:r w:rsidR="007F1553">
        <w:rPr>
          <w:sz w:val="28"/>
        </w:rPr>
        <w:t>,  но  достаточно  выразительная</w:t>
      </w:r>
      <w:r w:rsidR="00E27652">
        <w:rPr>
          <w:sz w:val="28"/>
        </w:rPr>
        <w:t xml:space="preserve"> </w:t>
      </w:r>
      <w:r w:rsidR="0075062F">
        <w:rPr>
          <w:sz w:val="28"/>
        </w:rPr>
        <w:t xml:space="preserve">  мелодия.  К  техническим  трудностям,  помимо  стройного  исполнения  интервалов  (без  «кваканья»)</w:t>
      </w:r>
      <w:r w:rsidR="003E02F2">
        <w:rPr>
          <w:sz w:val="28"/>
        </w:rPr>
        <w:t>,</w:t>
      </w:r>
      <w:r w:rsidR="0075062F">
        <w:rPr>
          <w:sz w:val="28"/>
        </w:rPr>
        <w:t xml:space="preserve">  можно  отнести  скачки  на  </w:t>
      </w:r>
      <w:r w:rsidR="0075062F">
        <w:rPr>
          <w:b/>
          <w:sz w:val="28"/>
        </w:rPr>
        <w:t>ОКТАВУ</w:t>
      </w:r>
      <w:r w:rsidR="0075062F">
        <w:rPr>
          <w:sz w:val="28"/>
        </w:rPr>
        <w:t>.</w:t>
      </w:r>
      <w:r w:rsidR="00C909AC">
        <w:rPr>
          <w:sz w:val="28"/>
        </w:rPr>
        <w:t xml:space="preserve">  Правая</w:t>
      </w:r>
      <w:r w:rsidR="00BE7F93">
        <w:rPr>
          <w:sz w:val="28"/>
        </w:rPr>
        <w:t xml:space="preserve">  рука</w:t>
      </w:r>
      <w:r w:rsidR="00C909AC">
        <w:rPr>
          <w:sz w:val="28"/>
        </w:rPr>
        <w:t>,  которая  выполняет</w:t>
      </w:r>
      <w:r w:rsidR="007F1553">
        <w:rPr>
          <w:sz w:val="28"/>
        </w:rPr>
        <w:t xml:space="preserve">  роль  мелодии,  должна  быть  не  только  ловкой,  смелой  и  умелой  (к  чему  её  призывает  быстрый  темп  и  16-ые  ноты),  но  и  решить  такую  проблему  как  </w:t>
      </w:r>
      <w:r w:rsidR="007F1553">
        <w:rPr>
          <w:b/>
          <w:sz w:val="28"/>
        </w:rPr>
        <w:t xml:space="preserve">ФОРШЛАГ.  </w:t>
      </w:r>
      <w:r w:rsidR="007F1553">
        <w:rPr>
          <w:sz w:val="28"/>
        </w:rPr>
        <w:t xml:space="preserve">Они  встречаются  и  в  </w:t>
      </w:r>
      <w:r w:rsidR="00AB249C">
        <w:rPr>
          <w:b/>
          <w:sz w:val="28"/>
        </w:rPr>
        <w:t>Менуэте</w:t>
      </w:r>
      <w:r w:rsidR="007F1553">
        <w:rPr>
          <w:sz w:val="28"/>
        </w:rPr>
        <w:t xml:space="preserve">,  и  в  </w:t>
      </w:r>
      <w:r w:rsidR="00AB249C">
        <w:rPr>
          <w:b/>
          <w:sz w:val="28"/>
        </w:rPr>
        <w:t>Сонатине</w:t>
      </w:r>
      <w:r w:rsidR="007F1553">
        <w:rPr>
          <w:sz w:val="28"/>
        </w:rPr>
        <w:t>.</w:t>
      </w:r>
    </w:p>
    <w:p w:rsidR="00726E17" w:rsidRDefault="00E27652" w:rsidP="00F84801">
      <w:pPr>
        <w:ind w:left="570"/>
        <w:rPr>
          <w:sz w:val="28"/>
        </w:rPr>
      </w:pPr>
      <w:r>
        <w:rPr>
          <w:sz w:val="28"/>
        </w:rPr>
        <w:t xml:space="preserve">                Так  заканчивается  этот  великолепный  сборник,  а  точнее  – учебно-методическое  пособие</w:t>
      </w:r>
      <w:r w:rsidR="00FE2AAD">
        <w:rPr>
          <w:sz w:val="28"/>
        </w:rPr>
        <w:t xml:space="preserve">  для  детей  и  их  педагогов.  Отлична</w:t>
      </w:r>
      <w:r w:rsidR="00BF613C">
        <w:rPr>
          <w:sz w:val="28"/>
        </w:rPr>
        <w:t>я  бумага  (спасибо  издателю!)  С</w:t>
      </w:r>
      <w:r w:rsidR="00FE2AAD">
        <w:rPr>
          <w:sz w:val="28"/>
        </w:rPr>
        <w:t>овершенно  сказочно</w:t>
      </w:r>
      <w:r w:rsidR="00BF613C">
        <w:rPr>
          <w:sz w:val="28"/>
        </w:rPr>
        <w:t>е  оформление!   Р</w:t>
      </w:r>
      <w:r w:rsidR="00FE2AAD">
        <w:rPr>
          <w:sz w:val="28"/>
        </w:rPr>
        <w:t>ешение  казалось  бы  невыполнимых  задач  для</w:t>
      </w:r>
      <w:r w:rsidR="00BF613C">
        <w:rPr>
          <w:sz w:val="28"/>
        </w:rPr>
        <w:t xml:space="preserve">  детей</w:t>
      </w:r>
      <w:r w:rsidR="00FE2AAD">
        <w:rPr>
          <w:sz w:val="28"/>
        </w:rPr>
        <w:t xml:space="preserve">  такого  возра</w:t>
      </w:r>
      <w:r w:rsidR="00BF613C">
        <w:rPr>
          <w:sz w:val="28"/>
        </w:rPr>
        <w:t>ста:  трезвучия  с  обращениями!  У</w:t>
      </w:r>
      <w:r w:rsidR="00FE2AAD">
        <w:rPr>
          <w:sz w:val="28"/>
        </w:rPr>
        <w:t>меньшё</w:t>
      </w:r>
      <w:r w:rsidR="00BF613C">
        <w:rPr>
          <w:sz w:val="28"/>
        </w:rPr>
        <w:t>нные  и  увеличенные  трезвучия!  С</w:t>
      </w:r>
      <w:r w:rsidR="00FE2AAD">
        <w:rPr>
          <w:sz w:val="28"/>
        </w:rPr>
        <w:t>ептаккорды</w:t>
      </w:r>
      <w:r w:rsidR="00BF613C">
        <w:rPr>
          <w:sz w:val="28"/>
        </w:rPr>
        <w:t>!!!</w:t>
      </w:r>
      <w:r w:rsidR="0075062F">
        <w:rPr>
          <w:sz w:val="28"/>
        </w:rPr>
        <w:t xml:space="preserve"> </w:t>
      </w:r>
      <w:r w:rsidR="00BF613C">
        <w:rPr>
          <w:sz w:val="28"/>
        </w:rPr>
        <w:t xml:space="preserve"> Всё  это  бесконечно  удивляет,  восхищает  и  вселяет  надежду  и  оптимизм.  Хочется  надеяться,  что  и  детям  работа  с  этим  пособием  будет  приносить  только  радость  и  счастье.</w:t>
      </w:r>
      <w:r w:rsidR="0075062F">
        <w:rPr>
          <w:sz w:val="28"/>
        </w:rPr>
        <w:t xml:space="preserve"> </w:t>
      </w:r>
    </w:p>
    <w:p w:rsidR="00C562BA" w:rsidRDefault="00C562BA" w:rsidP="00F84801">
      <w:pPr>
        <w:ind w:left="570"/>
        <w:rPr>
          <w:sz w:val="28"/>
        </w:rPr>
      </w:pPr>
      <w:r>
        <w:rPr>
          <w:sz w:val="28"/>
        </w:rPr>
        <w:t xml:space="preserve">                  </w:t>
      </w:r>
      <w:r w:rsidR="00CA2C86">
        <w:rPr>
          <w:sz w:val="28"/>
        </w:rPr>
        <w:t>В  заключении  расскажу  о  том,  что  мы  успели  освоить,  занимаясь  по  этому  пособию  за  первую  четверть.  Ориентиром</w:t>
      </w:r>
      <w:r w:rsidR="00FE2741">
        <w:rPr>
          <w:sz w:val="28"/>
        </w:rPr>
        <w:t xml:space="preserve">  будет  </w:t>
      </w:r>
      <w:r w:rsidR="00FE2741">
        <w:rPr>
          <w:b/>
          <w:sz w:val="28"/>
        </w:rPr>
        <w:t>«Задание  на  каникулы»</w:t>
      </w:r>
      <w:r w:rsidR="00CA2C86">
        <w:rPr>
          <w:sz w:val="28"/>
        </w:rPr>
        <w:t>,  которое  мои  девчонки  получили  в  конце  октября.</w:t>
      </w:r>
      <w:r w:rsidR="00EC5066">
        <w:rPr>
          <w:sz w:val="28"/>
        </w:rPr>
        <w:t xml:space="preserve">   Оно  состоит  из  нескольких  разделов.</w:t>
      </w:r>
    </w:p>
    <w:p w:rsidR="00EC5066" w:rsidRDefault="00EC5066" w:rsidP="00F84801">
      <w:pPr>
        <w:ind w:left="570"/>
        <w:rPr>
          <w:sz w:val="28"/>
        </w:rPr>
      </w:pPr>
      <w:r>
        <w:rPr>
          <w:sz w:val="28"/>
        </w:rPr>
        <w:t xml:space="preserve">                </w:t>
      </w:r>
      <w:r w:rsidR="00FE2741">
        <w:rPr>
          <w:sz w:val="28"/>
        </w:rPr>
        <w:t xml:space="preserve">    Раздел  первый  –  </w:t>
      </w:r>
      <w:r w:rsidR="00FE2741">
        <w:rPr>
          <w:b/>
          <w:sz w:val="28"/>
        </w:rPr>
        <w:t>«Упражнения  на  освобождение»</w:t>
      </w:r>
      <w:r>
        <w:rPr>
          <w:sz w:val="28"/>
        </w:rPr>
        <w:t>.  Здесь  упражнения  на  освобождение  всего  корпуса</w:t>
      </w:r>
      <w:r w:rsidR="004A0212">
        <w:rPr>
          <w:sz w:val="28"/>
        </w:rPr>
        <w:t xml:space="preserve">:  «Достань  солнышко»,  «Качели»,  «Полощем  бельё».  Упражнения  на  освобождение  кисти:  «Пружинка»  и  «Колобок».  Эти  упражнения  выполняют  все  дети  моего  класса,  независимо  от  возраста.  Они  не  только  служат  своеобразным  камертоном,  настраивающим  ребёнка  на  работу  за  инструментом,  но  и  дают  возможность  нашим  загруженным  и  перегруженным  детям  переключиться  </w:t>
      </w:r>
      <w:r w:rsidR="00ED09FA">
        <w:rPr>
          <w:sz w:val="28"/>
        </w:rPr>
        <w:t>на  совершенно  другое  занятие,  оставляя  за  порогом  класса  груз  проблем,  негативных  эмоций,  «</w:t>
      </w:r>
      <w:r w:rsidR="00325E31">
        <w:rPr>
          <w:sz w:val="28"/>
        </w:rPr>
        <w:t xml:space="preserve">воз  </w:t>
      </w:r>
      <w:r w:rsidR="00ED09FA">
        <w:rPr>
          <w:sz w:val="28"/>
        </w:rPr>
        <w:t>суеты  мирской».  Предполагается,  что  эти  упражнения  дети  будут  использовать  в  своей  домашней  работе,  до  прикосновения  к  клавишам  фортепиано.</w:t>
      </w:r>
    </w:p>
    <w:p w:rsidR="00ED09FA" w:rsidRDefault="00ED09FA" w:rsidP="00F84801">
      <w:pPr>
        <w:ind w:left="570"/>
        <w:rPr>
          <w:sz w:val="28"/>
        </w:rPr>
      </w:pPr>
      <w:r>
        <w:rPr>
          <w:sz w:val="28"/>
        </w:rPr>
        <w:t xml:space="preserve">      </w:t>
      </w:r>
      <w:r w:rsidR="00FE2741">
        <w:rPr>
          <w:sz w:val="28"/>
        </w:rPr>
        <w:t xml:space="preserve">               </w:t>
      </w:r>
      <w:r w:rsidR="00FE2741">
        <w:rPr>
          <w:b/>
          <w:sz w:val="28"/>
        </w:rPr>
        <w:t>Первые  три  упражнения</w:t>
      </w:r>
      <w:r>
        <w:rPr>
          <w:sz w:val="28"/>
        </w:rPr>
        <w:t xml:space="preserve">  выполняются  в  классе  под  аккомпанемент  пе</w:t>
      </w:r>
      <w:r w:rsidR="00FE2741">
        <w:rPr>
          <w:sz w:val="28"/>
        </w:rPr>
        <w:t xml:space="preserve">дагога.  В  упражнении  </w:t>
      </w:r>
      <w:r w:rsidR="00FE2741">
        <w:rPr>
          <w:b/>
          <w:sz w:val="28"/>
        </w:rPr>
        <w:t>«Качели»</w:t>
      </w:r>
      <w:r>
        <w:rPr>
          <w:sz w:val="28"/>
        </w:rPr>
        <w:t xml:space="preserve">  мы  используем  музыку  и  текст  </w:t>
      </w:r>
      <w:r w:rsidR="00C868D9">
        <w:rPr>
          <w:sz w:val="28"/>
        </w:rPr>
        <w:t xml:space="preserve">Н. Соколовой  из  её  удивительного  сборника  для  </w:t>
      </w:r>
      <w:r w:rsidR="00C868D9">
        <w:rPr>
          <w:sz w:val="28"/>
        </w:rPr>
        <w:lastRenderedPageBreak/>
        <w:t xml:space="preserve">начинающих  «Ребёнок  за  роялем».  Песня  «Качели»  завершает  это  пособие.  Дети  под  музыку  выполняют  махи  руками  вперёд  –  назад.  Это  второе  упражнение.  А  начинаем  мы,  как  обычно,  с  «потягушечек»,  то  есть  с </w:t>
      </w:r>
      <w:r w:rsidR="00FE2741">
        <w:rPr>
          <w:sz w:val="28"/>
        </w:rPr>
        <w:t xml:space="preserve"> упражнения  </w:t>
      </w:r>
      <w:r w:rsidR="00FE2741">
        <w:rPr>
          <w:b/>
          <w:sz w:val="28"/>
        </w:rPr>
        <w:t>«Достань  солнышко»</w:t>
      </w:r>
      <w:r w:rsidR="00C868D9">
        <w:rPr>
          <w:sz w:val="28"/>
        </w:rPr>
        <w:t>.  Педагог  играет</w:t>
      </w:r>
      <w:r w:rsidR="00656C6E">
        <w:rPr>
          <w:sz w:val="28"/>
        </w:rPr>
        <w:t xml:space="preserve">  До</w:t>
      </w:r>
      <w:r w:rsidR="00C868D9">
        <w:rPr>
          <w:sz w:val="28"/>
        </w:rPr>
        <w:t xml:space="preserve"> мажорное  длинное  арпеджио  вверх  с  остановкой  на  доминанте,  а  ребёнок  в  это  время  плавно  поднимает  руки  вверх,  «дотягиваясь  до  самого  солнышка!»</w:t>
      </w:r>
      <w:r w:rsidR="00421560">
        <w:rPr>
          <w:sz w:val="28"/>
        </w:rPr>
        <w:t xml:space="preserve">  Потом  он  резко  бросает  руки  вниз,  сгибаясь  в  корпусе,  позволяя  им  как  можно  дольше  свободно  «болтаться  внизу»  (педагог  играет  длинное  арпеджио  вниз).  Такое упражнение  ученик  выполняет  4 раза  (в  До мажоре,  в  Ре бемоль мажоре,  в  Ре мажоре  и  в  Ми бемоль мажоре). </w:t>
      </w:r>
      <w:r w:rsidR="00FE2741">
        <w:rPr>
          <w:sz w:val="28"/>
        </w:rPr>
        <w:t xml:space="preserve"> В  упражнении  </w:t>
      </w:r>
      <w:r w:rsidR="00FE2741">
        <w:rPr>
          <w:b/>
          <w:sz w:val="28"/>
        </w:rPr>
        <w:t>«Полощем  бельё»</w:t>
      </w:r>
      <w:r w:rsidR="00421560">
        <w:rPr>
          <w:sz w:val="28"/>
        </w:rPr>
        <w:t xml:space="preserve">  ребёнок  выполняет  махи  двумя  руками  вправо  и  влево.  При  этом  корпус  слегка  наклонён  вперёд,  а  ноги  стоят  на  ширине  плеч.</w:t>
      </w:r>
      <w:r w:rsidR="00B4079C">
        <w:rPr>
          <w:sz w:val="28"/>
        </w:rPr>
        <w:t xml:space="preserve">  Музыкальное  сопровождение  имитирует  брызги  воды.  В  верхнем  регистре  педагог  играет  восходящие  и  нисходящие  арпеджато  4-х  звучных  тонических  трезвучий,  повторяя  их  в  разных  октавах.</w:t>
      </w:r>
    </w:p>
    <w:p w:rsidR="00B4079C" w:rsidRDefault="00B4079C" w:rsidP="00F84801">
      <w:pPr>
        <w:ind w:left="570"/>
        <w:rPr>
          <w:sz w:val="28"/>
        </w:rPr>
      </w:pPr>
      <w:r>
        <w:rPr>
          <w:sz w:val="28"/>
        </w:rPr>
        <w:t xml:space="preserve">       </w:t>
      </w:r>
      <w:r w:rsidR="00FE2741">
        <w:rPr>
          <w:sz w:val="28"/>
        </w:rPr>
        <w:t xml:space="preserve">          Упражнения  </w:t>
      </w:r>
      <w:r w:rsidR="00FE2741">
        <w:rPr>
          <w:b/>
          <w:sz w:val="28"/>
        </w:rPr>
        <w:t>«Пружинка»</w:t>
      </w:r>
      <w:r w:rsidR="00FE2741">
        <w:rPr>
          <w:sz w:val="28"/>
        </w:rPr>
        <w:t xml:space="preserve">  и  </w:t>
      </w:r>
      <w:r w:rsidR="00FE2741">
        <w:rPr>
          <w:b/>
          <w:sz w:val="28"/>
        </w:rPr>
        <w:t>«Колобок»</w:t>
      </w:r>
      <w:r>
        <w:rPr>
          <w:sz w:val="28"/>
        </w:rPr>
        <w:t xml:space="preserve">  выполняем  на  столе  или  на  крышке  инструмента  со  словами.</w:t>
      </w:r>
    </w:p>
    <w:p w:rsidR="00DC1A75" w:rsidRDefault="00DC1A75" w:rsidP="00F84801">
      <w:pPr>
        <w:ind w:left="570"/>
        <w:rPr>
          <w:sz w:val="28"/>
        </w:rPr>
      </w:pPr>
      <w:r>
        <w:rPr>
          <w:sz w:val="28"/>
        </w:rPr>
        <w:t xml:space="preserve">        </w:t>
      </w:r>
      <w:r w:rsidR="00FE2741">
        <w:rPr>
          <w:sz w:val="28"/>
        </w:rPr>
        <w:t xml:space="preserve">          Упражнение  </w:t>
      </w:r>
      <w:r w:rsidR="00FE2741">
        <w:rPr>
          <w:b/>
          <w:sz w:val="28"/>
        </w:rPr>
        <w:t>«Пружинка»</w:t>
      </w:r>
      <w:r>
        <w:rPr>
          <w:sz w:val="28"/>
        </w:rPr>
        <w:t xml:space="preserve">  выполняем  по  очереди  правой  и  левой  рукой,  опираясь  на  стол  подушечкой  2-ого,  3-его  или  4-ого  пальца,  проговаривая  слова  и  «пружиня»  кистью  в  ритме  восьмых:</w:t>
      </w:r>
    </w:p>
    <w:p w:rsidR="00DC1A75" w:rsidRDefault="00DC1A75" w:rsidP="00F84801">
      <w:pPr>
        <w:ind w:left="570"/>
        <w:rPr>
          <w:b/>
          <w:sz w:val="28"/>
        </w:rPr>
      </w:pPr>
      <w:r>
        <w:rPr>
          <w:sz w:val="28"/>
        </w:rPr>
        <w:t xml:space="preserve">                                      </w:t>
      </w:r>
      <w:r w:rsidR="00325E31">
        <w:rPr>
          <w:b/>
          <w:sz w:val="28"/>
        </w:rPr>
        <w:t>Я  –  Пружинка,  я  –  П</w:t>
      </w:r>
      <w:r>
        <w:rPr>
          <w:b/>
          <w:sz w:val="28"/>
        </w:rPr>
        <w:t>ружинка!</w:t>
      </w:r>
    </w:p>
    <w:p w:rsidR="00DC1A75" w:rsidRDefault="00DC1A75" w:rsidP="00F84801">
      <w:pPr>
        <w:ind w:left="570"/>
        <w:rPr>
          <w:b/>
          <w:sz w:val="28"/>
        </w:rPr>
      </w:pPr>
      <w:r>
        <w:rPr>
          <w:b/>
          <w:sz w:val="28"/>
        </w:rPr>
        <w:t xml:space="preserve">                                      Очень  весело  живу!</w:t>
      </w:r>
    </w:p>
    <w:p w:rsidR="00DC1A75" w:rsidRDefault="00DC1A75" w:rsidP="00F84801">
      <w:pPr>
        <w:ind w:left="570"/>
        <w:rPr>
          <w:b/>
          <w:sz w:val="28"/>
        </w:rPr>
      </w:pPr>
      <w:r>
        <w:rPr>
          <w:b/>
          <w:sz w:val="28"/>
        </w:rPr>
        <w:t xml:space="preserve">                                       Никогда  я  не  скучаю,</w:t>
      </w:r>
    </w:p>
    <w:p w:rsidR="00DC1A75" w:rsidRDefault="00DC1A75" w:rsidP="00F84801">
      <w:pPr>
        <w:ind w:left="570"/>
        <w:rPr>
          <w:sz w:val="28"/>
        </w:rPr>
      </w:pPr>
      <w:r>
        <w:rPr>
          <w:b/>
          <w:sz w:val="28"/>
        </w:rPr>
        <w:t xml:space="preserve">                                       Никогда  не  устаю!</w:t>
      </w:r>
    </w:p>
    <w:p w:rsidR="00DC1A75" w:rsidRDefault="00DC1A75" w:rsidP="00F84801">
      <w:pPr>
        <w:ind w:left="570"/>
        <w:rPr>
          <w:sz w:val="28"/>
        </w:rPr>
      </w:pPr>
      <w:r>
        <w:rPr>
          <w:sz w:val="28"/>
        </w:rPr>
        <w:t xml:space="preserve">             </w:t>
      </w:r>
      <w:r w:rsidR="00FE2741">
        <w:rPr>
          <w:sz w:val="28"/>
        </w:rPr>
        <w:t xml:space="preserve">           Упражнение  </w:t>
      </w:r>
      <w:r w:rsidR="00FE2741">
        <w:rPr>
          <w:b/>
          <w:sz w:val="28"/>
        </w:rPr>
        <w:t>«Колобок»</w:t>
      </w:r>
      <w:r w:rsidR="00C94D51">
        <w:rPr>
          <w:sz w:val="28"/>
        </w:rPr>
        <w:t xml:space="preserve">  позаимствован</w:t>
      </w:r>
      <w:r>
        <w:rPr>
          <w:sz w:val="28"/>
        </w:rPr>
        <w:t xml:space="preserve">  у  А. Д. Артоболевской</w:t>
      </w:r>
      <w:r w:rsidR="00304CCE">
        <w:rPr>
          <w:sz w:val="28"/>
        </w:rPr>
        <w:t xml:space="preserve">  из  предисловия  к  сборнику  «Первая  встреча  с  музыкой»:  «Я  беру  кисть  руки  ребёнка,  добившись  чтобы  она  была  свободной,  «отданной  мне  на  время»  и  затем  кручу  руку  у  запястья  как  «колобок  из  теста».  «Раскручивать»  от  запястья  надо  по  очереди  правую  и  левую  руку  ребёнка.  Детям  нравится,  когда  от  свободного  быстрого  раскручивания  кажется,  что  в  воздухе  </w:t>
      </w:r>
      <w:r w:rsidR="00304CCE">
        <w:rPr>
          <w:sz w:val="28"/>
        </w:rPr>
        <w:lastRenderedPageBreak/>
        <w:t>мелькают  сразу  десять  пальцев  на  каждой  руке.  «Раскручивать  колобок»  надо  несколько  минут;  после  этого  кисть  у  детей  становится  неизмеримо  более  гибкой.  На  большом  количестве  опытов  я  убедилась</w:t>
      </w:r>
      <w:r w:rsidR="00C94D51">
        <w:rPr>
          <w:sz w:val="28"/>
        </w:rPr>
        <w:t>,  что  дети,  привыкая  к  этому  упражнению,  с  удовольствием  им  занимаются.  Они  доверчиво  протягивают  мне  руки,  чтобы я,  «покрутив  колобок»,  освободила  им  кисть».  Во  время  каникул  роль  педагога,  чтобы  «покрутить  колобок»  берёт  на  себя  мама  или  кто-нибудь  из  старших.  Ребёнок  проговаривает  в  это  время  слова:</w:t>
      </w:r>
    </w:p>
    <w:p w:rsidR="00C94D51" w:rsidRDefault="00C94D51" w:rsidP="00F84801">
      <w:pPr>
        <w:ind w:left="570"/>
        <w:rPr>
          <w:b/>
          <w:sz w:val="28"/>
        </w:rPr>
      </w:pPr>
      <w:r>
        <w:rPr>
          <w:b/>
          <w:sz w:val="28"/>
        </w:rPr>
        <w:t xml:space="preserve">                                            Я  –  весёлый  Колобок,</w:t>
      </w:r>
    </w:p>
    <w:p w:rsidR="00C94D51" w:rsidRDefault="00C94D51" w:rsidP="00F84801">
      <w:pPr>
        <w:ind w:left="570"/>
        <w:rPr>
          <w:b/>
          <w:sz w:val="28"/>
        </w:rPr>
      </w:pPr>
      <w:r>
        <w:rPr>
          <w:b/>
          <w:sz w:val="28"/>
        </w:rPr>
        <w:t xml:space="preserve">                                            Покатился  под  мосток…</w:t>
      </w:r>
    </w:p>
    <w:p w:rsidR="00C94D51" w:rsidRDefault="00C94D51" w:rsidP="00F84801">
      <w:pPr>
        <w:ind w:left="570"/>
        <w:rPr>
          <w:b/>
          <w:sz w:val="28"/>
        </w:rPr>
      </w:pPr>
      <w:r>
        <w:rPr>
          <w:b/>
          <w:sz w:val="28"/>
        </w:rPr>
        <w:t xml:space="preserve">                                             Под  мостом  сидит  Лиса,</w:t>
      </w:r>
    </w:p>
    <w:p w:rsidR="00C94D51" w:rsidRDefault="00C94D51" w:rsidP="00F84801">
      <w:pPr>
        <w:ind w:left="570"/>
        <w:rPr>
          <w:b/>
          <w:sz w:val="28"/>
        </w:rPr>
      </w:pPr>
      <w:r>
        <w:rPr>
          <w:b/>
          <w:sz w:val="28"/>
        </w:rPr>
        <w:t xml:space="preserve">                                              Рассуждает:  «Красота!..»</w:t>
      </w:r>
    </w:p>
    <w:p w:rsidR="00C94D51" w:rsidRDefault="00C94D51" w:rsidP="00F84801">
      <w:pPr>
        <w:ind w:left="570"/>
        <w:rPr>
          <w:sz w:val="28"/>
        </w:rPr>
      </w:pPr>
      <w:r>
        <w:rPr>
          <w:sz w:val="28"/>
        </w:rPr>
        <w:t xml:space="preserve">                После  такой  тщательной  подготовительной  работы,  можно  перейти  и  к  упражнениям  за  фортепиано.</w:t>
      </w:r>
      <w:r w:rsidR="00872164">
        <w:rPr>
          <w:sz w:val="28"/>
        </w:rPr>
        <w:t xml:space="preserve">  Их  будет  шесть.  Надо  признаться,  что  вдохновили  меня  на</w:t>
      </w:r>
      <w:r w:rsidR="00C909AC">
        <w:rPr>
          <w:sz w:val="28"/>
        </w:rPr>
        <w:t xml:space="preserve">  их  рождение  </w:t>
      </w:r>
      <w:r w:rsidR="00C909AC">
        <w:rPr>
          <w:b/>
          <w:sz w:val="28"/>
        </w:rPr>
        <w:t xml:space="preserve">«Упражнения» </w:t>
      </w:r>
      <w:r w:rsidR="00872164">
        <w:rPr>
          <w:sz w:val="28"/>
        </w:rPr>
        <w:t xml:space="preserve">  на 24-ой  страни</w:t>
      </w:r>
      <w:r w:rsidR="001A6AAF">
        <w:rPr>
          <w:sz w:val="28"/>
        </w:rPr>
        <w:t xml:space="preserve">чке  сборника  </w:t>
      </w:r>
      <w:r w:rsidR="00C909AC">
        <w:rPr>
          <w:sz w:val="28"/>
        </w:rPr>
        <w:t>Е. В. Толкуновой,  о  котором</w:t>
      </w:r>
      <w:r w:rsidR="001A6AAF">
        <w:rPr>
          <w:sz w:val="28"/>
        </w:rPr>
        <w:t xml:space="preserve">  выше</w:t>
      </w:r>
      <w:r w:rsidR="00C909AC">
        <w:rPr>
          <w:sz w:val="28"/>
        </w:rPr>
        <w:t xml:space="preserve">  я  </w:t>
      </w:r>
      <w:r w:rsidR="001A6AAF">
        <w:rPr>
          <w:sz w:val="28"/>
        </w:rPr>
        <w:t xml:space="preserve">  так  подробно  рассказала. Упражнения</w:t>
      </w:r>
      <w:r w:rsidR="00857384">
        <w:rPr>
          <w:sz w:val="28"/>
        </w:rPr>
        <w:t>,  выписанные</w:t>
      </w:r>
      <w:r w:rsidR="005A576A">
        <w:rPr>
          <w:sz w:val="28"/>
        </w:rPr>
        <w:t xml:space="preserve">  мелким  шрифтом</w:t>
      </w:r>
      <w:r w:rsidR="00857384">
        <w:rPr>
          <w:sz w:val="28"/>
        </w:rPr>
        <w:t xml:space="preserve">,  предназначены  </w:t>
      </w:r>
      <w:r w:rsidR="00872164">
        <w:rPr>
          <w:sz w:val="28"/>
        </w:rPr>
        <w:t xml:space="preserve"> прежде  всего</w:t>
      </w:r>
      <w:r w:rsidR="005A576A">
        <w:rPr>
          <w:sz w:val="28"/>
        </w:rPr>
        <w:t xml:space="preserve">  для  педагога</w:t>
      </w:r>
      <w:r w:rsidR="00872164">
        <w:rPr>
          <w:sz w:val="28"/>
        </w:rPr>
        <w:t>,  который  должен  показать  их  своему  ученику  с  «рук».  Замечу,  что  не  все  упражнения  я  взяла  на  заметку.  Например,  упражнения  с  1-ым  и  5-ым  пальцем  принципиально  не  использовала,  вспоминая  о  том,  сколько  с  ними  было  проблем  у  других  детей</w:t>
      </w:r>
      <w:r w:rsidR="00606D21">
        <w:rPr>
          <w:sz w:val="28"/>
        </w:rPr>
        <w:t>,  когда  мы  начинали  играть  ими  с  ещё  не  окрепшим  сводом  кисти:  1-ый  «падал»,  5-ый  «заваливался».  Поэтому  в  этот  раз  решили  не  торопиться,  к  тому  же  и  пьесы  из  2-х  и  3-х  нот  позволяли  обойтись  без  них.  К  5-ому  пальцу  мы  «подступились»  только  лишь  к  середине  октября,  когда  познакомились  с  интервалом  «Терция»  и  стали  её  строить  вверх  и  вниз  от  всех  белых  клавиш,  нач</w:t>
      </w:r>
      <w:r w:rsidR="00857384">
        <w:rPr>
          <w:sz w:val="28"/>
        </w:rPr>
        <w:t>иная  с  3-его  пальца.  Однако</w:t>
      </w:r>
      <w:r w:rsidR="00606D21">
        <w:rPr>
          <w:sz w:val="28"/>
        </w:rPr>
        <w:t xml:space="preserve">  вернёмся  к  упражнениям.  Цель  их  –  почувствовать  всю  руку  от  плеча</w:t>
      </w:r>
      <w:r w:rsidR="0087472A">
        <w:rPr>
          <w:sz w:val="28"/>
        </w:rPr>
        <w:t>,  ощутить  вес  руки  при  переносе  её  каждый  раз  на  октаву  выше  или  ниже.  В  этом  случае</w:t>
      </w:r>
      <w:r w:rsidR="00C909AC">
        <w:rPr>
          <w:sz w:val="28"/>
        </w:rPr>
        <w:t>,  правой  рукой  мы  всегда  играли</w:t>
      </w:r>
      <w:r w:rsidR="0087472A">
        <w:rPr>
          <w:sz w:val="28"/>
        </w:rPr>
        <w:t xml:space="preserve">  в  скрипичном  кл</w:t>
      </w:r>
      <w:r w:rsidR="00C909AC">
        <w:rPr>
          <w:sz w:val="28"/>
        </w:rPr>
        <w:t>юче  (вверх  и  вниз),  а  левай</w:t>
      </w:r>
      <w:r w:rsidR="0087472A">
        <w:rPr>
          <w:sz w:val="28"/>
        </w:rPr>
        <w:t xml:space="preserve">  –  в  басовом  (вниз  и  вверх).  Здесь  же  мы  решали  и  интонационные  задачи:  в  лигах  на  </w:t>
      </w:r>
      <w:r w:rsidR="0087472A">
        <w:rPr>
          <w:sz w:val="28"/>
        </w:rPr>
        <w:lastRenderedPageBreak/>
        <w:t>два  звука  второй  звук  должен  был  быть  всегда  тише  первого,  а  в  лигах  на  три  звука  третий  звук  соответственно  должен  был  быть  тише  первых  двух.  В  наш</w:t>
      </w:r>
      <w:r w:rsidR="00FE2741">
        <w:rPr>
          <w:sz w:val="28"/>
        </w:rPr>
        <w:t>ем  случае  все  упражнения  оза</w:t>
      </w:r>
      <w:r w:rsidR="0087472A">
        <w:rPr>
          <w:sz w:val="28"/>
        </w:rPr>
        <w:t>главлены  и  имеют  подтекстовку.</w:t>
      </w:r>
    </w:p>
    <w:p w:rsidR="00AA4A44" w:rsidRDefault="00AA4A44" w:rsidP="00F84801">
      <w:pPr>
        <w:ind w:left="570"/>
        <w:rPr>
          <w:b/>
          <w:sz w:val="32"/>
        </w:rPr>
      </w:pPr>
      <w:r>
        <w:rPr>
          <w:sz w:val="28"/>
        </w:rPr>
        <w:t xml:space="preserve">                                                </w:t>
      </w:r>
      <w:r>
        <w:rPr>
          <w:b/>
          <w:sz w:val="32"/>
        </w:rPr>
        <w:t>Я  летаю  (упр. №1)</w:t>
      </w:r>
    </w:p>
    <w:p w:rsidR="00AA4A44" w:rsidRDefault="00AA4A44" w:rsidP="00F84801">
      <w:pPr>
        <w:ind w:left="570"/>
        <w:rPr>
          <w:b/>
          <w:sz w:val="28"/>
        </w:rPr>
      </w:pPr>
      <w:r>
        <w:rPr>
          <w:b/>
          <w:sz w:val="32"/>
        </w:rPr>
        <w:t xml:space="preserve">                                    </w:t>
      </w:r>
      <w:r>
        <w:rPr>
          <w:b/>
          <w:sz w:val="28"/>
        </w:rPr>
        <w:t>Я  летаю,  словно  птица,</w:t>
      </w:r>
    </w:p>
    <w:p w:rsidR="00AA4A44" w:rsidRDefault="00AA4A44" w:rsidP="00F84801">
      <w:pPr>
        <w:ind w:left="570"/>
        <w:rPr>
          <w:b/>
          <w:sz w:val="28"/>
        </w:rPr>
      </w:pPr>
      <w:r>
        <w:rPr>
          <w:b/>
          <w:sz w:val="28"/>
        </w:rPr>
        <w:t xml:space="preserve">                                         К  солнцу,  звёздам,  облакам!</w:t>
      </w:r>
    </w:p>
    <w:p w:rsidR="00AA4A44" w:rsidRDefault="00AA4A44" w:rsidP="00F84801">
      <w:pPr>
        <w:ind w:left="570"/>
        <w:rPr>
          <w:b/>
          <w:sz w:val="28"/>
        </w:rPr>
      </w:pPr>
      <w:r>
        <w:rPr>
          <w:b/>
          <w:sz w:val="28"/>
        </w:rPr>
        <w:t xml:space="preserve">                                         Эту  радость,  это  счастье</w:t>
      </w:r>
    </w:p>
    <w:p w:rsidR="00AA4A44" w:rsidRDefault="00AA4A44" w:rsidP="00F84801">
      <w:pPr>
        <w:ind w:left="570"/>
        <w:rPr>
          <w:b/>
          <w:sz w:val="28"/>
        </w:rPr>
      </w:pPr>
      <w:r>
        <w:rPr>
          <w:b/>
          <w:sz w:val="28"/>
        </w:rPr>
        <w:t xml:space="preserve">                                          Никому  я  не  отдам!</w:t>
      </w:r>
    </w:p>
    <w:p w:rsidR="00B90232" w:rsidRDefault="00AA4A44" w:rsidP="00F84801">
      <w:pPr>
        <w:ind w:left="570"/>
        <w:rPr>
          <w:sz w:val="28"/>
        </w:rPr>
      </w:pPr>
      <w:r>
        <w:rPr>
          <w:sz w:val="28"/>
        </w:rPr>
        <w:t xml:space="preserve">      </w:t>
      </w:r>
      <w:r w:rsidR="00FE2741">
        <w:rPr>
          <w:sz w:val="28"/>
        </w:rPr>
        <w:t xml:space="preserve">            </w:t>
      </w:r>
      <w:r>
        <w:rPr>
          <w:sz w:val="28"/>
        </w:rPr>
        <w:t xml:space="preserve"> Упражнение  для  правой  руки.  Ребёнок  повторяет  в  разных  октавах  два  рядом  стоящих  звука,  соединяя  их  на  легато.  Например</w:t>
      </w:r>
      <w:r w:rsidR="00B90232">
        <w:rPr>
          <w:sz w:val="28"/>
        </w:rPr>
        <w:t xml:space="preserve">:  ДО – РЕ  1-ой  октавы,  ДО – РЕ  2-ой  октавы,  ДО – РЕ  3-ей  октавы,  ДО – РЕ  4-ой  октавы.  В  4-ой </w:t>
      </w:r>
      <w:r w:rsidR="00C909AC">
        <w:rPr>
          <w:sz w:val="28"/>
        </w:rPr>
        <w:t xml:space="preserve"> октаве  порядок  нот  меняем, </w:t>
      </w:r>
      <w:r w:rsidR="00B90232">
        <w:rPr>
          <w:sz w:val="28"/>
        </w:rPr>
        <w:t xml:space="preserve"> и  мелодия  движется  вниз:  РЕ – ДО  4-ой  октавы,  РЕ – ДО  3-ей  октавы,  РЕ – ДО  2-ой  октавы,  РЕ –</w:t>
      </w:r>
      <w:r w:rsidR="004D08BD">
        <w:rPr>
          <w:sz w:val="28"/>
        </w:rPr>
        <w:t xml:space="preserve"> </w:t>
      </w:r>
      <w:r w:rsidR="00B90232">
        <w:rPr>
          <w:sz w:val="28"/>
        </w:rPr>
        <w:t>ДО  1-ой  октавы.</w:t>
      </w:r>
    </w:p>
    <w:p w:rsidR="00B90232" w:rsidRDefault="00B90232" w:rsidP="00F84801">
      <w:pPr>
        <w:ind w:left="570"/>
        <w:rPr>
          <w:b/>
          <w:sz w:val="32"/>
        </w:rPr>
      </w:pPr>
      <w:r>
        <w:rPr>
          <w:sz w:val="28"/>
        </w:rPr>
        <w:t xml:space="preserve">                                              </w:t>
      </w:r>
      <w:r>
        <w:rPr>
          <w:b/>
          <w:sz w:val="32"/>
        </w:rPr>
        <w:t>Царь  морской  (упр. №2)</w:t>
      </w:r>
    </w:p>
    <w:p w:rsidR="00B90232" w:rsidRDefault="00B90232" w:rsidP="00F84801">
      <w:pPr>
        <w:ind w:left="570"/>
        <w:rPr>
          <w:b/>
          <w:sz w:val="28"/>
        </w:rPr>
      </w:pPr>
      <w:r>
        <w:rPr>
          <w:b/>
          <w:sz w:val="28"/>
        </w:rPr>
        <w:t xml:space="preserve">                           </w:t>
      </w:r>
      <w:r w:rsidR="004D08BD">
        <w:rPr>
          <w:b/>
          <w:sz w:val="28"/>
        </w:rPr>
        <w:t xml:space="preserve">            </w:t>
      </w:r>
      <w:r>
        <w:rPr>
          <w:b/>
          <w:sz w:val="28"/>
        </w:rPr>
        <w:t xml:space="preserve"> Царь  морской  зовёт  нас  в  гости</w:t>
      </w:r>
      <w:r w:rsidR="004D08BD">
        <w:rPr>
          <w:b/>
          <w:sz w:val="28"/>
        </w:rPr>
        <w:t xml:space="preserve"> – </w:t>
      </w:r>
    </w:p>
    <w:p w:rsidR="004D08BD" w:rsidRDefault="004D08BD" w:rsidP="00F84801">
      <w:pPr>
        <w:ind w:left="570"/>
        <w:rPr>
          <w:b/>
          <w:sz w:val="28"/>
        </w:rPr>
      </w:pPr>
      <w:r>
        <w:rPr>
          <w:b/>
          <w:sz w:val="28"/>
        </w:rPr>
        <w:t xml:space="preserve">                                        Опускаемся  на  дно…</w:t>
      </w:r>
    </w:p>
    <w:p w:rsidR="004D08BD" w:rsidRDefault="004D08BD" w:rsidP="00F84801">
      <w:pPr>
        <w:ind w:left="570"/>
        <w:rPr>
          <w:b/>
          <w:sz w:val="28"/>
        </w:rPr>
      </w:pPr>
      <w:r>
        <w:rPr>
          <w:b/>
          <w:sz w:val="28"/>
        </w:rPr>
        <w:t xml:space="preserve">                                        Погостили</w:t>
      </w:r>
      <w:r w:rsidRPr="004D08BD">
        <w:rPr>
          <w:b/>
          <w:sz w:val="28"/>
        </w:rPr>
        <w:t>?</w:t>
      </w:r>
      <w:r>
        <w:rPr>
          <w:b/>
          <w:sz w:val="28"/>
        </w:rPr>
        <w:t xml:space="preserve">  –  Возвращайтесь!</w:t>
      </w:r>
    </w:p>
    <w:p w:rsidR="004D08BD" w:rsidRDefault="004D08BD" w:rsidP="00F84801">
      <w:pPr>
        <w:ind w:left="570"/>
        <w:rPr>
          <w:sz w:val="28"/>
        </w:rPr>
      </w:pPr>
      <w:r>
        <w:rPr>
          <w:b/>
          <w:sz w:val="28"/>
        </w:rPr>
        <w:t xml:space="preserve">                                         Дома  ждут  уже  давно.</w:t>
      </w:r>
    </w:p>
    <w:p w:rsidR="00E604AF" w:rsidRDefault="004D08BD" w:rsidP="00F84801">
      <w:pPr>
        <w:ind w:left="570"/>
        <w:rPr>
          <w:sz w:val="28"/>
        </w:rPr>
      </w:pPr>
      <w:r>
        <w:rPr>
          <w:sz w:val="28"/>
        </w:rPr>
        <w:t xml:space="preserve">            </w:t>
      </w:r>
      <w:r w:rsidR="002358F3">
        <w:rPr>
          <w:sz w:val="28"/>
        </w:rPr>
        <w:t xml:space="preserve">      </w:t>
      </w:r>
      <w:r>
        <w:rPr>
          <w:sz w:val="28"/>
        </w:rPr>
        <w:t xml:space="preserve"> Упражнение  для  левой  руки.  Как  и  в  1-ом  упражнении  ребёнок  повторяет  в  разных  октавах  два  рядом  стоящих  звука,  соединяя  их </w:t>
      </w:r>
      <w:r w:rsidR="00BC7975">
        <w:rPr>
          <w:sz w:val="28"/>
        </w:rPr>
        <w:t xml:space="preserve"> на  легато.  Только  в  отличие</w:t>
      </w:r>
      <w:r>
        <w:rPr>
          <w:sz w:val="28"/>
        </w:rPr>
        <w:t xml:space="preserve">  от  первого  упражнения,</w:t>
      </w:r>
      <w:r w:rsidR="00EF2807">
        <w:rPr>
          <w:sz w:val="28"/>
        </w:rPr>
        <w:t xml:space="preserve">  мелодия</w:t>
      </w:r>
      <w:r w:rsidR="00857384">
        <w:rPr>
          <w:sz w:val="28"/>
        </w:rPr>
        <w:t xml:space="preserve">  во  2-ом  упражнении</w:t>
      </w:r>
      <w:r w:rsidR="00C909AC">
        <w:rPr>
          <w:sz w:val="28"/>
        </w:rPr>
        <w:t xml:space="preserve">  опускается</w:t>
      </w:r>
      <w:r>
        <w:rPr>
          <w:sz w:val="28"/>
        </w:rPr>
        <w:t xml:space="preserve">  сначала  вниз  (из  первой  октавы  в  малую,  потом  –  в  большую,  из  большой  –  в  контроктаву),  а  потом  –  </w:t>
      </w:r>
      <w:r w:rsidR="00C909AC">
        <w:rPr>
          <w:sz w:val="28"/>
        </w:rPr>
        <w:t xml:space="preserve">поднимается  </w:t>
      </w:r>
      <w:r>
        <w:rPr>
          <w:sz w:val="28"/>
        </w:rPr>
        <w:t>вверх  (из  контроктавы  –  в  большую,  из  большой  –  в  малую,  из  малой  –  в  первую).</w:t>
      </w:r>
      <w:r w:rsidR="00E604AF">
        <w:rPr>
          <w:sz w:val="28"/>
        </w:rPr>
        <w:t xml:space="preserve">  При  движении  вниз  левая  рука  играет,  например,  звуки  ДО  –  РЕ,  а  при  движении  вверх,  звуки  РЕ  – </w:t>
      </w:r>
      <w:r w:rsidR="00857384">
        <w:rPr>
          <w:sz w:val="28"/>
        </w:rPr>
        <w:t xml:space="preserve"> </w:t>
      </w:r>
      <w:r w:rsidR="00E604AF">
        <w:rPr>
          <w:sz w:val="28"/>
        </w:rPr>
        <w:t xml:space="preserve"> ДО.</w:t>
      </w:r>
      <w:r>
        <w:rPr>
          <w:sz w:val="28"/>
        </w:rPr>
        <w:t xml:space="preserve"> </w:t>
      </w:r>
    </w:p>
    <w:p w:rsidR="00E604AF" w:rsidRDefault="00E604AF" w:rsidP="00F84801">
      <w:pPr>
        <w:ind w:left="570"/>
        <w:rPr>
          <w:sz w:val="28"/>
        </w:rPr>
      </w:pPr>
      <w:r>
        <w:rPr>
          <w:sz w:val="28"/>
        </w:rPr>
        <w:lastRenderedPageBreak/>
        <w:t xml:space="preserve">              И  первое  и  второе  упражнения  играем  от  разных  нот  (от  ДО,  от  РЕ,  от  ФА,  от  СОЛЬ  и  от  ЛЯ)  и  разными  пальцами:  правой  рукой  со  2-ого  на  3-ий  и  с  3-его  на  4-ый;  левой  рукой  с  3-его  на</w:t>
      </w:r>
      <w:r w:rsidR="00857384">
        <w:rPr>
          <w:sz w:val="28"/>
        </w:rPr>
        <w:t xml:space="preserve"> </w:t>
      </w:r>
      <w:r>
        <w:rPr>
          <w:sz w:val="28"/>
        </w:rPr>
        <w:t xml:space="preserve">  2-ой  и  с  4-ого  на  3-ий.</w:t>
      </w:r>
    </w:p>
    <w:p w:rsidR="00E604AF" w:rsidRDefault="00E604AF" w:rsidP="00F84801">
      <w:pPr>
        <w:ind w:left="570"/>
        <w:rPr>
          <w:b/>
          <w:sz w:val="32"/>
        </w:rPr>
      </w:pPr>
      <w:r>
        <w:rPr>
          <w:sz w:val="28"/>
        </w:rPr>
        <w:t xml:space="preserve">                                      </w:t>
      </w:r>
      <w:r>
        <w:rPr>
          <w:b/>
          <w:sz w:val="32"/>
        </w:rPr>
        <w:t>Звёздный  дождь  (упр. №3)</w:t>
      </w:r>
    </w:p>
    <w:p w:rsidR="00367D7E" w:rsidRDefault="00E604AF" w:rsidP="00F84801">
      <w:pPr>
        <w:ind w:left="570"/>
        <w:rPr>
          <w:sz w:val="28"/>
        </w:rPr>
      </w:pPr>
      <w:r>
        <w:rPr>
          <w:b/>
          <w:sz w:val="28"/>
        </w:rPr>
        <w:t xml:space="preserve">                        </w:t>
      </w:r>
      <w:r w:rsidR="00367D7E">
        <w:rPr>
          <w:b/>
          <w:sz w:val="28"/>
        </w:rPr>
        <w:t xml:space="preserve">           </w:t>
      </w:r>
      <w:r w:rsidR="001A6AAF">
        <w:rPr>
          <w:b/>
          <w:sz w:val="28"/>
        </w:rPr>
        <w:t xml:space="preserve">  </w:t>
      </w:r>
      <w:r>
        <w:rPr>
          <w:b/>
          <w:sz w:val="28"/>
        </w:rPr>
        <w:t xml:space="preserve">  Не  спеши!  Посмотри</w:t>
      </w:r>
      <w:r w:rsidR="00367D7E">
        <w:rPr>
          <w:sz w:val="28"/>
        </w:rPr>
        <w:t>,</w:t>
      </w:r>
    </w:p>
    <w:p w:rsidR="00367D7E" w:rsidRDefault="00367D7E" w:rsidP="00F84801">
      <w:pPr>
        <w:ind w:left="570"/>
        <w:rPr>
          <w:b/>
          <w:sz w:val="28"/>
        </w:rPr>
      </w:pPr>
      <w:r>
        <w:rPr>
          <w:b/>
          <w:sz w:val="28"/>
        </w:rPr>
        <w:t xml:space="preserve">                                   </w:t>
      </w:r>
      <w:r w:rsidR="001A6AAF">
        <w:rPr>
          <w:b/>
          <w:sz w:val="28"/>
        </w:rPr>
        <w:t xml:space="preserve">  </w:t>
      </w:r>
      <w:r>
        <w:rPr>
          <w:b/>
          <w:sz w:val="28"/>
        </w:rPr>
        <w:t xml:space="preserve">  Как  хорош  звёздный  дождь!</w:t>
      </w:r>
    </w:p>
    <w:p w:rsidR="00367D7E" w:rsidRDefault="00367D7E" w:rsidP="00F84801">
      <w:pPr>
        <w:ind w:left="570"/>
        <w:rPr>
          <w:b/>
          <w:sz w:val="28"/>
        </w:rPr>
      </w:pPr>
      <w:r>
        <w:rPr>
          <w:b/>
          <w:sz w:val="28"/>
        </w:rPr>
        <w:t xml:space="preserve">                                    </w:t>
      </w:r>
      <w:r w:rsidR="001A6AAF">
        <w:rPr>
          <w:b/>
          <w:sz w:val="28"/>
        </w:rPr>
        <w:t xml:space="preserve">  </w:t>
      </w:r>
      <w:r>
        <w:rPr>
          <w:b/>
          <w:sz w:val="28"/>
        </w:rPr>
        <w:t xml:space="preserve">  Их  полёт  над  землёй</w:t>
      </w:r>
    </w:p>
    <w:p w:rsidR="00367D7E" w:rsidRDefault="00367D7E" w:rsidP="00F84801">
      <w:pPr>
        <w:ind w:left="570"/>
        <w:rPr>
          <w:b/>
          <w:sz w:val="28"/>
        </w:rPr>
      </w:pPr>
      <w:r>
        <w:rPr>
          <w:b/>
          <w:sz w:val="28"/>
        </w:rPr>
        <w:t xml:space="preserve">                                     </w:t>
      </w:r>
      <w:r w:rsidR="001A6AAF">
        <w:rPr>
          <w:b/>
          <w:sz w:val="28"/>
        </w:rPr>
        <w:t xml:space="preserve"> </w:t>
      </w:r>
      <w:r>
        <w:rPr>
          <w:b/>
          <w:sz w:val="28"/>
        </w:rPr>
        <w:t xml:space="preserve">  Позовёт  нас  с  тобой.</w:t>
      </w:r>
    </w:p>
    <w:p w:rsidR="00B30C30" w:rsidRDefault="00367D7E" w:rsidP="00F84801">
      <w:pPr>
        <w:ind w:left="570"/>
        <w:rPr>
          <w:sz w:val="28"/>
        </w:rPr>
      </w:pPr>
      <w:r>
        <w:rPr>
          <w:sz w:val="28"/>
        </w:rPr>
        <w:t xml:space="preserve">    </w:t>
      </w:r>
      <w:r w:rsidR="002358F3">
        <w:rPr>
          <w:sz w:val="28"/>
        </w:rPr>
        <w:t xml:space="preserve">      </w:t>
      </w:r>
      <w:r>
        <w:rPr>
          <w:sz w:val="28"/>
        </w:rPr>
        <w:t xml:space="preserve">   Упражнение  для  правой  руки  на </w:t>
      </w:r>
      <w:r w:rsidR="00B30C30">
        <w:rPr>
          <w:sz w:val="28"/>
        </w:rPr>
        <w:t xml:space="preserve"> легато  3-х  звуков.  Например,  движение  вверх:</w:t>
      </w:r>
      <w:r>
        <w:rPr>
          <w:sz w:val="28"/>
        </w:rPr>
        <w:t xml:space="preserve">  ДО – РЕ – ДО  (в  1-ой  октаве),  ДО – РЕ – ДО  (во  2-ой  октаве),  ДО – РЕ – ДО  (в  3-ей  октаве),  ДО – РЕ – ДО  (в  4-ой  октаве);</w:t>
      </w:r>
      <w:r w:rsidR="00B30C30">
        <w:rPr>
          <w:sz w:val="28"/>
        </w:rPr>
        <w:t xml:space="preserve">  движение  вниз:</w:t>
      </w:r>
      <w:r>
        <w:rPr>
          <w:sz w:val="28"/>
        </w:rPr>
        <w:t xml:space="preserve">  ДО – РЕ – ДО  4-ой  октавы,  ДО – РЕ – ДО  3-ей  октавы,  ДО – РЕ – ДО  2-ой  октавы,  ДО – РЕ – ДО  1-ой  октавы</w:t>
      </w:r>
      <w:r w:rsidR="00B30C30">
        <w:rPr>
          <w:sz w:val="28"/>
        </w:rPr>
        <w:t>.</w:t>
      </w:r>
    </w:p>
    <w:p w:rsidR="00B30C30" w:rsidRDefault="00B30C30" w:rsidP="00F84801">
      <w:pPr>
        <w:ind w:left="570"/>
        <w:rPr>
          <w:b/>
          <w:sz w:val="32"/>
        </w:rPr>
      </w:pPr>
      <w:r>
        <w:rPr>
          <w:sz w:val="28"/>
        </w:rPr>
        <w:t xml:space="preserve">                                      </w:t>
      </w:r>
      <w:r>
        <w:rPr>
          <w:b/>
          <w:sz w:val="32"/>
        </w:rPr>
        <w:t>Дядюшка  Сон  (упр.  №4)</w:t>
      </w:r>
    </w:p>
    <w:p w:rsidR="00B30C30" w:rsidRDefault="00B30C30" w:rsidP="00F84801">
      <w:pPr>
        <w:ind w:left="570"/>
        <w:rPr>
          <w:b/>
          <w:sz w:val="28"/>
        </w:rPr>
      </w:pPr>
      <w:r>
        <w:rPr>
          <w:b/>
          <w:sz w:val="28"/>
        </w:rPr>
        <w:t xml:space="preserve">                                   </w:t>
      </w:r>
      <w:r w:rsidR="00D7623F">
        <w:rPr>
          <w:b/>
          <w:sz w:val="28"/>
        </w:rPr>
        <w:t xml:space="preserve">  </w:t>
      </w:r>
      <w:r>
        <w:rPr>
          <w:b/>
          <w:sz w:val="28"/>
        </w:rPr>
        <w:t xml:space="preserve"> </w:t>
      </w:r>
      <w:r w:rsidR="00D7623F">
        <w:rPr>
          <w:b/>
          <w:sz w:val="28"/>
        </w:rPr>
        <w:t xml:space="preserve"> </w:t>
      </w:r>
      <w:r>
        <w:rPr>
          <w:b/>
          <w:sz w:val="28"/>
        </w:rPr>
        <w:t xml:space="preserve"> По  волнам  я  плыву…</w:t>
      </w:r>
    </w:p>
    <w:p w:rsidR="00B30C30" w:rsidRDefault="00B30C30" w:rsidP="00F84801">
      <w:pPr>
        <w:ind w:left="570"/>
        <w:rPr>
          <w:b/>
          <w:sz w:val="28"/>
        </w:rPr>
      </w:pPr>
      <w:r>
        <w:rPr>
          <w:b/>
          <w:sz w:val="28"/>
        </w:rPr>
        <w:t xml:space="preserve">                                    </w:t>
      </w:r>
      <w:r w:rsidR="00D7623F">
        <w:rPr>
          <w:b/>
          <w:sz w:val="28"/>
        </w:rPr>
        <w:t xml:space="preserve"> </w:t>
      </w:r>
      <w:r>
        <w:rPr>
          <w:b/>
          <w:sz w:val="28"/>
        </w:rPr>
        <w:t xml:space="preserve"> </w:t>
      </w:r>
      <w:r w:rsidR="00D7623F">
        <w:rPr>
          <w:b/>
          <w:sz w:val="28"/>
        </w:rPr>
        <w:t xml:space="preserve"> </w:t>
      </w:r>
      <w:r>
        <w:rPr>
          <w:b/>
          <w:sz w:val="28"/>
        </w:rPr>
        <w:t xml:space="preserve"> В  сказку  всех  я  зову!</w:t>
      </w:r>
    </w:p>
    <w:p w:rsidR="00B30C30" w:rsidRDefault="00B30C30" w:rsidP="00F84801">
      <w:pPr>
        <w:ind w:left="570"/>
        <w:rPr>
          <w:b/>
          <w:sz w:val="28"/>
        </w:rPr>
      </w:pPr>
      <w:r>
        <w:rPr>
          <w:b/>
          <w:sz w:val="28"/>
        </w:rPr>
        <w:t xml:space="preserve">                                     </w:t>
      </w:r>
      <w:r w:rsidR="00D7623F">
        <w:rPr>
          <w:b/>
          <w:sz w:val="28"/>
        </w:rPr>
        <w:t xml:space="preserve">  </w:t>
      </w:r>
      <w:r>
        <w:rPr>
          <w:b/>
          <w:sz w:val="28"/>
        </w:rPr>
        <w:t xml:space="preserve"> Закрывайте  глаза…</w:t>
      </w:r>
    </w:p>
    <w:p w:rsidR="00B30C30" w:rsidRDefault="00B30C30" w:rsidP="00F84801">
      <w:pPr>
        <w:ind w:left="570"/>
        <w:rPr>
          <w:b/>
          <w:sz w:val="28"/>
        </w:rPr>
      </w:pPr>
      <w:r>
        <w:rPr>
          <w:b/>
          <w:sz w:val="28"/>
        </w:rPr>
        <w:t xml:space="preserve">                                    </w:t>
      </w:r>
      <w:r w:rsidR="00D7623F">
        <w:rPr>
          <w:b/>
          <w:sz w:val="28"/>
        </w:rPr>
        <w:t xml:space="preserve"> </w:t>
      </w:r>
      <w:r>
        <w:rPr>
          <w:b/>
          <w:sz w:val="28"/>
        </w:rPr>
        <w:t xml:space="preserve"> </w:t>
      </w:r>
      <w:r w:rsidR="00D7623F">
        <w:rPr>
          <w:b/>
          <w:sz w:val="28"/>
        </w:rPr>
        <w:t xml:space="preserve"> </w:t>
      </w:r>
      <w:r>
        <w:rPr>
          <w:b/>
          <w:sz w:val="28"/>
        </w:rPr>
        <w:t xml:space="preserve"> Всем  давно  спать  пора.</w:t>
      </w:r>
    </w:p>
    <w:p w:rsidR="00656C6E" w:rsidRDefault="00B30C30" w:rsidP="00F84801">
      <w:pPr>
        <w:ind w:left="570"/>
        <w:rPr>
          <w:sz w:val="28"/>
        </w:rPr>
      </w:pPr>
      <w:r>
        <w:rPr>
          <w:sz w:val="28"/>
        </w:rPr>
        <w:t xml:space="preserve">    </w:t>
      </w:r>
      <w:r w:rsidR="00656C6E">
        <w:rPr>
          <w:sz w:val="28"/>
        </w:rPr>
        <w:t xml:space="preserve">           </w:t>
      </w:r>
      <w:r>
        <w:rPr>
          <w:sz w:val="28"/>
        </w:rPr>
        <w:t xml:space="preserve"> Упражнение  на  легато  3-х  звуко</w:t>
      </w:r>
      <w:r w:rsidR="002358F3">
        <w:rPr>
          <w:sz w:val="28"/>
        </w:rPr>
        <w:t xml:space="preserve">в  для  левой  руки.  Используем  </w:t>
      </w:r>
      <w:r>
        <w:rPr>
          <w:sz w:val="28"/>
        </w:rPr>
        <w:t>те  же  звуки,  которые  играла  правая  рука  в  3-ем  упражнении  (ДО – РЕ – ДО),  но  идём</w:t>
      </w:r>
      <w:r w:rsidR="002358F3">
        <w:rPr>
          <w:sz w:val="28"/>
        </w:rPr>
        <w:t xml:space="preserve">  в  этом  случае</w:t>
      </w:r>
      <w:r>
        <w:rPr>
          <w:sz w:val="28"/>
        </w:rPr>
        <w:t xml:space="preserve">  сначала  по  октавам  вниз  (1-ая  октава,  малая,  большая,  контроктава),  а  потом</w:t>
      </w:r>
      <w:r w:rsidR="00656C6E">
        <w:rPr>
          <w:sz w:val="28"/>
        </w:rPr>
        <w:t xml:space="preserve">  –  вверх </w:t>
      </w:r>
      <w:r>
        <w:rPr>
          <w:sz w:val="28"/>
        </w:rPr>
        <w:t xml:space="preserve">  (контроктава,  большая,  малая и  первая).</w:t>
      </w:r>
      <w:r w:rsidR="004D08BD">
        <w:rPr>
          <w:sz w:val="28"/>
        </w:rPr>
        <w:t xml:space="preserve"> </w:t>
      </w:r>
    </w:p>
    <w:p w:rsidR="004D08BD" w:rsidRDefault="00656C6E" w:rsidP="00F84801">
      <w:pPr>
        <w:ind w:left="570"/>
        <w:rPr>
          <w:sz w:val="28"/>
        </w:rPr>
      </w:pPr>
      <w:r>
        <w:rPr>
          <w:sz w:val="28"/>
        </w:rPr>
        <w:t xml:space="preserve">                 Оба  упражнения  играем  медленно  и  тихо.  В  каждом  –  два  варианта  пальцев.</w:t>
      </w:r>
      <w:r w:rsidR="004D08BD">
        <w:rPr>
          <w:sz w:val="28"/>
        </w:rPr>
        <w:t xml:space="preserve"> </w:t>
      </w:r>
      <w:r>
        <w:rPr>
          <w:sz w:val="28"/>
        </w:rPr>
        <w:t xml:space="preserve"> Пальцы  в  правой  руке:  2 – 3 – 2;  3 – 4 – 3.  Пальцы  в  левой  руке:  3 – 2 – 3;  4 – 3 – 4.</w:t>
      </w:r>
      <w:r w:rsidR="004D08BD">
        <w:rPr>
          <w:sz w:val="28"/>
        </w:rPr>
        <w:t xml:space="preserve"> </w:t>
      </w:r>
      <w:r w:rsidR="00BC7975">
        <w:rPr>
          <w:sz w:val="28"/>
        </w:rPr>
        <w:t xml:space="preserve"> И  то  и  другое  упражнения  играем  не  только  от  ноты  ДО,  но  ещё  и  от  РЕ,  от  ФА,  от  СОЛЬ  и  от  ЛЯ.</w:t>
      </w:r>
      <w:r w:rsidR="004D08BD">
        <w:rPr>
          <w:sz w:val="28"/>
        </w:rPr>
        <w:t xml:space="preserve"> </w:t>
      </w:r>
    </w:p>
    <w:p w:rsidR="00857384" w:rsidRDefault="00FD24D4" w:rsidP="00F84801">
      <w:pPr>
        <w:ind w:left="570"/>
        <w:rPr>
          <w:b/>
          <w:sz w:val="32"/>
        </w:rPr>
      </w:pPr>
      <w:r>
        <w:rPr>
          <w:b/>
          <w:sz w:val="32"/>
        </w:rPr>
        <w:t xml:space="preserve">                                  </w:t>
      </w:r>
    </w:p>
    <w:p w:rsidR="00FD24D4" w:rsidRDefault="00857384" w:rsidP="00F84801">
      <w:pPr>
        <w:ind w:left="570"/>
        <w:rPr>
          <w:b/>
          <w:sz w:val="32"/>
        </w:rPr>
      </w:pPr>
      <w:r>
        <w:rPr>
          <w:b/>
          <w:sz w:val="32"/>
        </w:rPr>
        <w:lastRenderedPageBreak/>
        <w:t xml:space="preserve">                               </w:t>
      </w:r>
      <w:r w:rsidR="00FD24D4">
        <w:rPr>
          <w:b/>
          <w:sz w:val="32"/>
        </w:rPr>
        <w:t xml:space="preserve"> Качели  (упр.  №5)</w:t>
      </w:r>
    </w:p>
    <w:p w:rsidR="00FD24D4" w:rsidRDefault="00FD24D4" w:rsidP="00FD24D4">
      <w:pPr>
        <w:ind w:left="570"/>
        <w:rPr>
          <w:b/>
          <w:sz w:val="28"/>
        </w:rPr>
      </w:pPr>
      <w:r>
        <w:rPr>
          <w:b/>
          <w:sz w:val="32"/>
        </w:rPr>
        <w:t xml:space="preserve">          </w:t>
      </w:r>
      <w:r>
        <w:rPr>
          <w:b/>
          <w:sz w:val="28"/>
        </w:rPr>
        <w:t>На  качелях  я  лечу:  вверх  –  вниз,  вверх  –  вниз!</w:t>
      </w:r>
    </w:p>
    <w:p w:rsidR="00FD24D4" w:rsidRDefault="00FD24D4" w:rsidP="00FD24D4">
      <w:pPr>
        <w:ind w:left="570"/>
        <w:rPr>
          <w:sz w:val="28"/>
        </w:rPr>
      </w:pPr>
      <w:r>
        <w:rPr>
          <w:b/>
          <w:sz w:val="28"/>
        </w:rPr>
        <w:t xml:space="preserve">           Скоро  в  космос  улечу</w:t>
      </w:r>
      <w:r w:rsidR="00E33D16">
        <w:rPr>
          <w:b/>
          <w:sz w:val="28"/>
        </w:rPr>
        <w:t>!  Вверх  –  вниз,  вверх  –  вниз!</w:t>
      </w:r>
    </w:p>
    <w:p w:rsidR="00E33D16" w:rsidRDefault="00E33D16" w:rsidP="00FD24D4">
      <w:pPr>
        <w:ind w:left="570"/>
        <w:rPr>
          <w:sz w:val="28"/>
        </w:rPr>
      </w:pPr>
      <w:r>
        <w:rPr>
          <w:sz w:val="28"/>
        </w:rPr>
        <w:t xml:space="preserve">       </w:t>
      </w:r>
      <w:r w:rsidR="002358F3">
        <w:rPr>
          <w:sz w:val="28"/>
        </w:rPr>
        <w:t xml:space="preserve">         </w:t>
      </w:r>
      <w:r>
        <w:rPr>
          <w:sz w:val="28"/>
        </w:rPr>
        <w:t xml:space="preserve"> Данное  упражнение  «Качели»  это  практически  повторение  упражнения  №2  из  пособия  Е. В. Толкуновой,  где  правая  и  левая  рука  играют  по  очереди  одни  и  те  же  звуки,  поднимаясь  поступенно  вверх  правой  от  ДО  2-ой  октавы  до  ДО  3-ей,  а  левой  соответственно  –  от  ДО  1-ой  октавы  до  ДО  2-ой.  Только  в  нашем  случае  движение  идёт  не  восьмыми,  а  четвертями.</w:t>
      </w:r>
      <w:r w:rsidR="002358F3">
        <w:rPr>
          <w:sz w:val="28"/>
        </w:rPr>
        <w:t xml:space="preserve">  Ребёнок  должен  во-время</w:t>
      </w:r>
      <w:r w:rsidR="00857384">
        <w:rPr>
          <w:sz w:val="28"/>
        </w:rPr>
        <w:t xml:space="preserve"> </w:t>
      </w:r>
      <w:r w:rsidR="002358F3">
        <w:rPr>
          <w:sz w:val="28"/>
        </w:rPr>
        <w:t xml:space="preserve">  снима</w:t>
      </w:r>
      <w:r w:rsidR="00350729">
        <w:rPr>
          <w:sz w:val="28"/>
        </w:rPr>
        <w:t>ть</w:t>
      </w:r>
      <w:r w:rsidR="002358F3">
        <w:rPr>
          <w:sz w:val="28"/>
        </w:rPr>
        <w:t xml:space="preserve">  руки:</w:t>
      </w:r>
      <w:r w:rsidR="00350729">
        <w:rPr>
          <w:sz w:val="28"/>
        </w:rPr>
        <w:t xml:space="preserve">  ле</w:t>
      </w:r>
      <w:r w:rsidR="002358F3">
        <w:rPr>
          <w:sz w:val="28"/>
        </w:rPr>
        <w:t xml:space="preserve">вую  –  при  </w:t>
      </w:r>
      <w:r w:rsidR="00350729">
        <w:rPr>
          <w:sz w:val="28"/>
        </w:rPr>
        <w:t>по</w:t>
      </w:r>
      <w:r w:rsidR="002358F3">
        <w:rPr>
          <w:sz w:val="28"/>
        </w:rPr>
        <w:t>явлении  звука  в  правой  руке,  а  правую  –  при  появлении  звука  в  левой  руке.</w:t>
      </w:r>
    </w:p>
    <w:p w:rsidR="00350729" w:rsidRDefault="00350729" w:rsidP="00FD24D4">
      <w:pPr>
        <w:ind w:left="570"/>
        <w:rPr>
          <w:b/>
          <w:sz w:val="32"/>
        </w:rPr>
      </w:pPr>
      <w:r>
        <w:rPr>
          <w:b/>
          <w:sz w:val="32"/>
        </w:rPr>
        <w:t xml:space="preserve">                                     Великан  (упр.  №6)</w:t>
      </w:r>
    </w:p>
    <w:p w:rsidR="00350729" w:rsidRDefault="00350729" w:rsidP="00FD24D4">
      <w:pPr>
        <w:ind w:left="570"/>
        <w:rPr>
          <w:b/>
          <w:sz w:val="28"/>
        </w:rPr>
      </w:pPr>
      <w:r>
        <w:rPr>
          <w:b/>
          <w:sz w:val="28"/>
        </w:rPr>
        <w:t xml:space="preserve">                                       Я  –  огромный  Великан.</w:t>
      </w:r>
    </w:p>
    <w:p w:rsidR="00350729" w:rsidRDefault="00350729" w:rsidP="00FD24D4">
      <w:pPr>
        <w:ind w:left="570"/>
        <w:rPr>
          <w:b/>
          <w:sz w:val="28"/>
        </w:rPr>
      </w:pPr>
      <w:r>
        <w:rPr>
          <w:b/>
          <w:sz w:val="28"/>
        </w:rPr>
        <w:t xml:space="preserve">                                       Я  шагаю  по  горам,</w:t>
      </w:r>
    </w:p>
    <w:p w:rsidR="00350729" w:rsidRDefault="00350729" w:rsidP="00FD24D4">
      <w:pPr>
        <w:ind w:left="570"/>
        <w:rPr>
          <w:b/>
          <w:sz w:val="28"/>
        </w:rPr>
      </w:pPr>
      <w:r>
        <w:rPr>
          <w:b/>
          <w:sz w:val="28"/>
        </w:rPr>
        <w:t xml:space="preserve">                                       По  морям,  по  волнам…</w:t>
      </w:r>
    </w:p>
    <w:p w:rsidR="00350729" w:rsidRDefault="00350729" w:rsidP="00FD24D4">
      <w:pPr>
        <w:ind w:left="570"/>
        <w:rPr>
          <w:b/>
          <w:sz w:val="28"/>
        </w:rPr>
      </w:pPr>
      <w:r>
        <w:rPr>
          <w:b/>
          <w:sz w:val="28"/>
        </w:rPr>
        <w:t xml:space="preserve">                                        Нынче  –  здесь,  завтра  –  там.</w:t>
      </w:r>
    </w:p>
    <w:p w:rsidR="00350729" w:rsidRDefault="00350729" w:rsidP="00FD24D4">
      <w:pPr>
        <w:ind w:left="570"/>
        <w:rPr>
          <w:sz w:val="28"/>
        </w:rPr>
      </w:pPr>
      <w:r>
        <w:rPr>
          <w:sz w:val="28"/>
        </w:rPr>
        <w:t xml:space="preserve">       </w:t>
      </w:r>
      <w:r w:rsidR="00FD6E08">
        <w:rPr>
          <w:sz w:val="28"/>
        </w:rPr>
        <w:t xml:space="preserve">       </w:t>
      </w:r>
      <w:r>
        <w:rPr>
          <w:sz w:val="28"/>
        </w:rPr>
        <w:t xml:space="preserve"> Упражнение  для  левой  руки.  Выбирая  какой-нибудь  звук </w:t>
      </w:r>
      <w:r w:rsidR="002358F3">
        <w:rPr>
          <w:sz w:val="28"/>
        </w:rPr>
        <w:t xml:space="preserve"> в  1-ой  октаве  (например,</w:t>
      </w:r>
      <w:r w:rsidR="00857384">
        <w:rPr>
          <w:sz w:val="28"/>
        </w:rPr>
        <w:t xml:space="preserve">  звук </w:t>
      </w:r>
      <w:r w:rsidR="002358F3">
        <w:rPr>
          <w:sz w:val="28"/>
        </w:rPr>
        <w:t xml:space="preserve">  ДО</w:t>
      </w:r>
      <w:r>
        <w:rPr>
          <w:sz w:val="28"/>
        </w:rPr>
        <w:t>),  ребёнок  спускается  в  низкий  регистр</w:t>
      </w:r>
      <w:r w:rsidR="00FD6E08">
        <w:rPr>
          <w:sz w:val="28"/>
        </w:rPr>
        <w:t>,  повторяя  этот  звук  всё  ниже  и  ниже,  спускаясь  в  контроктаву.  По  этим  же  звукам  он  поднимается  вверх</w:t>
      </w:r>
      <w:r w:rsidR="00EF2807">
        <w:rPr>
          <w:sz w:val="28"/>
        </w:rPr>
        <w:t xml:space="preserve">  –  в  </w:t>
      </w:r>
      <w:r w:rsidR="00FD6E08">
        <w:rPr>
          <w:sz w:val="28"/>
        </w:rPr>
        <w:t>средний  регистр.</w:t>
      </w:r>
    </w:p>
    <w:p w:rsidR="00FD6E08" w:rsidRPr="00652AD8" w:rsidRDefault="00FD6E08" w:rsidP="00FD24D4">
      <w:pPr>
        <w:ind w:left="570"/>
        <w:rPr>
          <w:b/>
          <w:sz w:val="28"/>
        </w:rPr>
      </w:pPr>
      <w:r>
        <w:rPr>
          <w:sz w:val="28"/>
        </w:rPr>
        <w:t xml:space="preserve">                5-ое  и  6-ое  упражнения  необходимо  играть  2-ыми,  3-ими  и  4-ыми  пальцами.</w:t>
      </w:r>
    </w:p>
    <w:p w:rsidR="00652AD8" w:rsidRDefault="00652AD8" w:rsidP="00FD24D4">
      <w:pPr>
        <w:ind w:left="570"/>
        <w:rPr>
          <w:sz w:val="28"/>
        </w:rPr>
      </w:pPr>
      <w:r>
        <w:rPr>
          <w:sz w:val="28"/>
        </w:rPr>
        <w:t xml:space="preserve">        </w:t>
      </w:r>
    </w:p>
    <w:p w:rsidR="00652AD8" w:rsidRDefault="00652AD8" w:rsidP="00FD24D4">
      <w:pPr>
        <w:ind w:left="570"/>
        <w:rPr>
          <w:b/>
          <w:sz w:val="28"/>
        </w:rPr>
      </w:pPr>
      <w:r>
        <w:rPr>
          <w:sz w:val="28"/>
        </w:rPr>
        <w:t xml:space="preserve">                           Следующий  раздел  –  </w:t>
      </w:r>
      <w:r>
        <w:rPr>
          <w:b/>
          <w:sz w:val="28"/>
        </w:rPr>
        <w:t>«ИНТЕРВАЛЫ»</w:t>
      </w:r>
    </w:p>
    <w:p w:rsidR="005769DB" w:rsidRDefault="00652AD8" w:rsidP="00FD24D4">
      <w:pPr>
        <w:ind w:left="570"/>
        <w:rPr>
          <w:sz w:val="28"/>
        </w:rPr>
      </w:pPr>
      <w:r>
        <w:rPr>
          <w:b/>
          <w:sz w:val="28"/>
        </w:rPr>
        <w:t xml:space="preserve">               </w:t>
      </w:r>
      <w:r>
        <w:rPr>
          <w:sz w:val="28"/>
        </w:rPr>
        <w:t xml:space="preserve">В  первой  четверти  нам  удалось  познакомиться  с  </w:t>
      </w:r>
      <w:r>
        <w:rPr>
          <w:b/>
          <w:sz w:val="28"/>
        </w:rPr>
        <w:t xml:space="preserve">малой  </w:t>
      </w:r>
      <w:r>
        <w:rPr>
          <w:sz w:val="28"/>
        </w:rPr>
        <w:t xml:space="preserve">и  </w:t>
      </w:r>
      <w:r>
        <w:rPr>
          <w:b/>
          <w:sz w:val="28"/>
        </w:rPr>
        <w:t>большой  СЕКУНДОЙ</w:t>
      </w:r>
      <w:r>
        <w:rPr>
          <w:sz w:val="28"/>
        </w:rPr>
        <w:t xml:space="preserve">,  с  </w:t>
      </w:r>
      <w:r>
        <w:rPr>
          <w:b/>
          <w:sz w:val="28"/>
        </w:rPr>
        <w:t xml:space="preserve">малой  </w:t>
      </w:r>
      <w:r>
        <w:rPr>
          <w:sz w:val="28"/>
        </w:rPr>
        <w:t xml:space="preserve">и  </w:t>
      </w:r>
      <w:r>
        <w:rPr>
          <w:b/>
          <w:sz w:val="28"/>
        </w:rPr>
        <w:t>большой  ТЕРЦИЕЙ</w:t>
      </w:r>
      <w:r>
        <w:rPr>
          <w:sz w:val="28"/>
        </w:rPr>
        <w:t>.  Узнали</w:t>
      </w:r>
      <w:r w:rsidR="00EF2807">
        <w:rPr>
          <w:sz w:val="28"/>
        </w:rPr>
        <w:t xml:space="preserve">  –  из  </w:t>
      </w:r>
      <w:r>
        <w:rPr>
          <w:sz w:val="28"/>
        </w:rPr>
        <w:t xml:space="preserve"> чего  они  состоят  (сколько  в  каждой  тонов  и  полутонов).  Научились  строить  эти  интервалы  вверх  и  вниз  от  разных  звуков.  А  самое  главное  –  получили  яркую  образную  характеристику  каждого  </w:t>
      </w:r>
      <w:r>
        <w:rPr>
          <w:sz w:val="28"/>
        </w:rPr>
        <w:lastRenderedPageBreak/>
        <w:t xml:space="preserve">интервала. </w:t>
      </w:r>
      <w:r w:rsidR="00571FFA">
        <w:rPr>
          <w:sz w:val="28"/>
        </w:rPr>
        <w:t xml:space="preserve"> В  каникулы  дети  должны  не  только  строить  эти  четыре  интервала  вверх  и  вниз,  они  обязательно  должны  ещё  и  петь  то, что  они  строят.  Не  секрет,  что  дети  на  начальном  периоде  обучения  часто  поют,  что  называется  «между  нот».  В  большинстве  случаев  дети  догадываются  об  этом,  но  справит</w:t>
      </w:r>
      <w:r w:rsidR="005769DB">
        <w:rPr>
          <w:sz w:val="28"/>
        </w:rPr>
        <w:t>ь</w:t>
      </w:r>
      <w:r w:rsidR="00571FFA">
        <w:rPr>
          <w:sz w:val="28"/>
        </w:rPr>
        <w:t>ся  с  голосом   сразу  не  удаётся.  На  уроке  педагог  тактично,  но  настойчиво  поправляет  своего  воспитанника.  Дома,  как  правило,  поправлять  некому</w:t>
      </w:r>
      <w:r w:rsidR="005769DB">
        <w:rPr>
          <w:sz w:val="28"/>
        </w:rPr>
        <w:t xml:space="preserve">,  поэтому  приходиться  надеяться  на  их  собственные  уши. </w:t>
      </w:r>
    </w:p>
    <w:p w:rsidR="005769DB" w:rsidRDefault="005769DB" w:rsidP="00FD24D4">
      <w:pPr>
        <w:ind w:left="570"/>
        <w:rPr>
          <w:sz w:val="28"/>
        </w:rPr>
      </w:pPr>
      <w:r>
        <w:rPr>
          <w:sz w:val="28"/>
        </w:rPr>
        <w:t xml:space="preserve">              При  появлении  интервала  </w:t>
      </w:r>
      <w:r>
        <w:rPr>
          <w:b/>
          <w:sz w:val="28"/>
        </w:rPr>
        <w:t>ТЕРЦИЯ</w:t>
      </w:r>
      <w:r>
        <w:rPr>
          <w:sz w:val="28"/>
        </w:rPr>
        <w:t xml:space="preserve">,  мы  получаем  возможность  организовать  наши  непослушные  1-ые  и  5-ые  пальцы.  Это  упражнение,  когда  мы  берём  первый  звук  3-им  пальцем  и  от  него  считаем  вверх  3-ю  ступеньку  (через  клавишу,  не  убирая  3-ий  палец,  добавляем  к  нему  5-ый),  а  потом  с  3-его  пальчика  строим  </w:t>
      </w:r>
      <w:r>
        <w:rPr>
          <w:b/>
          <w:sz w:val="28"/>
        </w:rPr>
        <w:t>ТЕРЦИЮ</w:t>
      </w:r>
      <w:r>
        <w:rPr>
          <w:sz w:val="28"/>
        </w:rPr>
        <w:t xml:space="preserve">  вниз  (через  клавишу,  не  убирая  3-ий  палец,  добавляем  к  нему  1-ый)</w:t>
      </w:r>
      <w:r w:rsidR="00E548FA">
        <w:rPr>
          <w:sz w:val="28"/>
        </w:rPr>
        <w:t xml:space="preserve">.  В  этом  случае </w:t>
      </w:r>
      <w:r w:rsidR="006966F6">
        <w:rPr>
          <w:sz w:val="28"/>
        </w:rPr>
        <w:t xml:space="preserve"> нам</w:t>
      </w:r>
      <w:r w:rsidR="00857384">
        <w:rPr>
          <w:sz w:val="28"/>
        </w:rPr>
        <w:t xml:space="preserve">  совершенно  не  интересно  –  какие </w:t>
      </w:r>
      <w:r w:rsidR="00E548FA">
        <w:rPr>
          <w:sz w:val="28"/>
        </w:rPr>
        <w:t xml:space="preserve"> </w:t>
      </w:r>
      <w:r w:rsidR="00E548FA">
        <w:rPr>
          <w:b/>
          <w:sz w:val="28"/>
        </w:rPr>
        <w:t>ТЕ</w:t>
      </w:r>
      <w:r w:rsidR="00EF2807">
        <w:rPr>
          <w:b/>
          <w:sz w:val="28"/>
        </w:rPr>
        <w:t>Р</w:t>
      </w:r>
      <w:r w:rsidR="00E548FA">
        <w:rPr>
          <w:b/>
          <w:sz w:val="28"/>
        </w:rPr>
        <w:t xml:space="preserve">ЦИИ  </w:t>
      </w:r>
      <w:r w:rsidR="00E548FA">
        <w:rPr>
          <w:sz w:val="28"/>
        </w:rPr>
        <w:t>мы  строим  (</w:t>
      </w:r>
      <w:r w:rsidR="00E548FA">
        <w:rPr>
          <w:b/>
          <w:sz w:val="28"/>
        </w:rPr>
        <w:t>малые</w:t>
      </w:r>
      <w:r w:rsidR="00E548FA">
        <w:rPr>
          <w:sz w:val="28"/>
        </w:rPr>
        <w:t xml:space="preserve">  или</w:t>
      </w:r>
      <w:r w:rsidR="00E548FA">
        <w:rPr>
          <w:b/>
          <w:sz w:val="28"/>
        </w:rPr>
        <w:t xml:space="preserve">  большие</w:t>
      </w:r>
      <w:r w:rsidR="00E548FA">
        <w:rPr>
          <w:sz w:val="28"/>
        </w:rPr>
        <w:t>).  Нас  больше  волнуют  1-ые  и  5-ые  пальцы:  не  слишком  ли  низко  упал  1-ый,  не  завалился  ли  набок  5-ый</w:t>
      </w:r>
      <w:r w:rsidR="00E548FA" w:rsidRPr="00E548FA">
        <w:rPr>
          <w:sz w:val="28"/>
        </w:rPr>
        <w:t>?</w:t>
      </w:r>
      <w:r>
        <w:rPr>
          <w:sz w:val="28"/>
        </w:rPr>
        <w:t xml:space="preserve"> </w:t>
      </w:r>
    </w:p>
    <w:p w:rsidR="00081CA2" w:rsidRDefault="005769DB" w:rsidP="00FD24D4">
      <w:pPr>
        <w:ind w:left="570"/>
        <w:rPr>
          <w:sz w:val="28"/>
        </w:rPr>
      </w:pPr>
      <w:r>
        <w:rPr>
          <w:sz w:val="28"/>
        </w:rPr>
        <w:t xml:space="preserve">              </w:t>
      </w:r>
      <w:r w:rsidR="00081CA2">
        <w:rPr>
          <w:sz w:val="28"/>
        </w:rPr>
        <w:t xml:space="preserve"> Три  песенки,  две  из  которых  построены  на  полутонах</w:t>
      </w:r>
      <w:r w:rsidR="00EF2807">
        <w:rPr>
          <w:sz w:val="28"/>
        </w:rPr>
        <w:t xml:space="preserve">  (</w:t>
      </w:r>
      <w:r w:rsidR="00EF2807">
        <w:rPr>
          <w:b/>
          <w:sz w:val="28"/>
        </w:rPr>
        <w:t xml:space="preserve">«Рано-рано  вставать»  </w:t>
      </w:r>
      <w:r w:rsidR="00EF2807">
        <w:rPr>
          <w:sz w:val="28"/>
        </w:rPr>
        <w:t xml:space="preserve">и  </w:t>
      </w:r>
      <w:r w:rsidR="00EF2807">
        <w:rPr>
          <w:b/>
          <w:sz w:val="28"/>
        </w:rPr>
        <w:t>«Грустный  полутончик»)</w:t>
      </w:r>
      <w:r w:rsidR="00081CA2">
        <w:rPr>
          <w:sz w:val="28"/>
        </w:rPr>
        <w:t>,  а  одна  содержит  целый  тон</w:t>
      </w:r>
      <w:r w:rsidR="00EF2807">
        <w:rPr>
          <w:sz w:val="28"/>
        </w:rPr>
        <w:t xml:space="preserve">  (</w:t>
      </w:r>
      <w:r w:rsidR="00EF2807">
        <w:rPr>
          <w:b/>
          <w:sz w:val="28"/>
        </w:rPr>
        <w:t>«Солнышко»</w:t>
      </w:r>
      <w:r w:rsidR="00EF2807">
        <w:rPr>
          <w:sz w:val="28"/>
        </w:rPr>
        <w:t>)</w:t>
      </w:r>
      <w:r w:rsidR="00081CA2">
        <w:rPr>
          <w:sz w:val="28"/>
        </w:rPr>
        <w:t>,  дети  должны  в  каникулы  играть  от  всех  звуков</w:t>
      </w:r>
      <w:r w:rsidR="00624799">
        <w:rPr>
          <w:sz w:val="28"/>
        </w:rPr>
        <w:t xml:space="preserve">  (стр.  20-21)</w:t>
      </w:r>
      <w:r w:rsidR="00081CA2">
        <w:rPr>
          <w:sz w:val="28"/>
        </w:rPr>
        <w:t>.</w:t>
      </w:r>
      <w:r w:rsidR="00EF2807">
        <w:rPr>
          <w:sz w:val="28"/>
        </w:rPr>
        <w:t xml:space="preserve">  На  уроках  первой  четверти  мы  </w:t>
      </w:r>
      <w:r w:rsidR="00624799">
        <w:rPr>
          <w:sz w:val="28"/>
        </w:rPr>
        <w:t xml:space="preserve">этим  занимались,  поэтому  данное  задание  служит </w:t>
      </w:r>
      <w:r w:rsidR="006966F6">
        <w:rPr>
          <w:sz w:val="28"/>
        </w:rPr>
        <w:t xml:space="preserve"> лишь  повторением  пройденного  материала.</w:t>
      </w:r>
      <w:r w:rsidR="00624799">
        <w:rPr>
          <w:sz w:val="28"/>
        </w:rPr>
        <w:t xml:space="preserve">  </w:t>
      </w:r>
      <w:r w:rsidR="00652AD8">
        <w:rPr>
          <w:sz w:val="28"/>
        </w:rPr>
        <w:t xml:space="preserve">  </w:t>
      </w:r>
    </w:p>
    <w:p w:rsidR="00652AD8" w:rsidRDefault="00081CA2" w:rsidP="00FD24D4">
      <w:pPr>
        <w:ind w:left="570"/>
        <w:rPr>
          <w:sz w:val="28"/>
        </w:rPr>
      </w:pPr>
      <w:r>
        <w:rPr>
          <w:sz w:val="28"/>
        </w:rPr>
        <w:t xml:space="preserve">                  При  знакомстве  с  </w:t>
      </w:r>
      <w:r>
        <w:rPr>
          <w:b/>
          <w:sz w:val="28"/>
        </w:rPr>
        <w:t>малой</w:t>
      </w:r>
      <w:r>
        <w:rPr>
          <w:sz w:val="28"/>
        </w:rPr>
        <w:t xml:space="preserve">  и  </w:t>
      </w:r>
      <w:r>
        <w:rPr>
          <w:b/>
          <w:sz w:val="28"/>
        </w:rPr>
        <w:t>большой  ТЕРЦИЕЙ</w:t>
      </w:r>
      <w:r>
        <w:rPr>
          <w:sz w:val="28"/>
        </w:rPr>
        <w:t xml:space="preserve">,  дети  </w:t>
      </w:r>
      <w:r w:rsidR="00F250AB">
        <w:rPr>
          <w:sz w:val="28"/>
        </w:rPr>
        <w:t xml:space="preserve">  </w:t>
      </w:r>
      <w:r>
        <w:rPr>
          <w:sz w:val="28"/>
        </w:rPr>
        <w:t xml:space="preserve">получили  представление  о  </w:t>
      </w:r>
      <w:r>
        <w:rPr>
          <w:b/>
          <w:sz w:val="28"/>
        </w:rPr>
        <w:t>МАЖОРЕ</w:t>
      </w:r>
      <w:r>
        <w:rPr>
          <w:sz w:val="28"/>
        </w:rPr>
        <w:t xml:space="preserve">  и  </w:t>
      </w:r>
      <w:r>
        <w:rPr>
          <w:b/>
          <w:sz w:val="28"/>
        </w:rPr>
        <w:t>МИНОРЕ</w:t>
      </w:r>
      <w:r>
        <w:rPr>
          <w:sz w:val="28"/>
        </w:rPr>
        <w:t xml:space="preserve">,  а  так  же,  о  </w:t>
      </w:r>
      <w:r>
        <w:rPr>
          <w:b/>
          <w:sz w:val="28"/>
        </w:rPr>
        <w:t xml:space="preserve">ТОНИКЕ  </w:t>
      </w:r>
      <w:r>
        <w:rPr>
          <w:sz w:val="28"/>
        </w:rPr>
        <w:t xml:space="preserve">и  </w:t>
      </w:r>
      <w:r>
        <w:rPr>
          <w:b/>
          <w:sz w:val="28"/>
        </w:rPr>
        <w:t>ЗВУКОРЯДЕ</w:t>
      </w:r>
      <w:r>
        <w:rPr>
          <w:sz w:val="28"/>
        </w:rPr>
        <w:t xml:space="preserve">.  Песенки,  в  которых  встречаются  </w:t>
      </w:r>
      <w:r w:rsidR="00F250AB">
        <w:rPr>
          <w:b/>
          <w:sz w:val="28"/>
        </w:rPr>
        <w:t>малые</w:t>
      </w:r>
      <w:r w:rsidR="00F250AB">
        <w:rPr>
          <w:sz w:val="28"/>
        </w:rPr>
        <w:t xml:space="preserve">  или  </w:t>
      </w:r>
      <w:r w:rsidR="00F250AB">
        <w:rPr>
          <w:b/>
          <w:sz w:val="28"/>
        </w:rPr>
        <w:t>большие  ТЕРЦИИ</w:t>
      </w:r>
      <w:r w:rsidR="00652AD8">
        <w:rPr>
          <w:sz w:val="28"/>
        </w:rPr>
        <w:t xml:space="preserve"> </w:t>
      </w:r>
      <w:r w:rsidR="00F250AB">
        <w:rPr>
          <w:sz w:val="28"/>
        </w:rPr>
        <w:t xml:space="preserve">  имеют  очень  яркую  ладовую  характеристику,  что  подчёркивается  ещё  и  соответствующим  текстом.  На  уроке  эти  примеры  достаточно  подробно  разбирались.  Дети  определяли  </w:t>
      </w:r>
      <w:r w:rsidR="00F250AB">
        <w:rPr>
          <w:b/>
          <w:sz w:val="28"/>
        </w:rPr>
        <w:t>ТОНИКУ</w:t>
      </w:r>
      <w:r w:rsidR="00F250AB">
        <w:rPr>
          <w:sz w:val="28"/>
        </w:rPr>
        <w:t xml:space="preserve">,  </w:t>
      </w:r>
      <w:r w:rsidR="00F250AB">
        <w:rPr>
          <w:b/>
          <w:sz w:val="28"/>
        </w:rPr>
        <w:t>ТОНАЛЬНОСТЬ</w:t>
      </w:r>
      <w:r w:rsidR="00F250AB">
        <w:rPr>
          <w:sz w:val="28"/>
        </w:rPr>
        <w:t xml:space="preserve">,  ступени  </w:t>
      </w:r>
      <w:r w:rsidR="00F250AB">
        <w:rPr>
          <w:b/>
          <w:sz w:val="28"/>
        </w:rPr>
        <w:t>ЗВУКОРЯДА</w:t>
      </w:r>
      <w:r w:rsidR="00F250AB">
        <w:rPr>
          <w:sz w:val="28"/>
        </w:rPr>
        <w:t xml:space="preserve">,  скачки  в  мелодии  (на  </w:t>
      </w:r>
      <w:r w:rsidR="00F250AB">
        <w:rPr>
          <w:b/>
          <w:sz w:val="28"/>
        </w:rPr>
        <w:t>большую  ТЕРЦИЮ</w:t>
      </w:r>
      <w:r w:rsidR="00F250AB">
        <w:rPr>
          <w:sz w:val="28"/>
        </w:rPr>
        <w:t xml:space="preserve">  или  на  </w:t>
      </w:r>
      <w:r w:rsidR="00F250AB">
        <w:rPr>
          <w:b/>
          <w:sz w:val="28"/>
        </w:rPr>
        <w:t>малую</w:t>
      </w:r>
      <w:r w:rsidR="00624799">
        <w:rPr>
          <w:sz w:val="28"/>
        </w:rPr>
        <w:t>)</w:t>
      </w:r>
      <w:r w:rsidR="00F250AB">
        <w:rPr>
          <w:sz w:val="28"/>
        </w:rPr>
        <w:t>,  подбирали  предложенные  песенки  от  разных  звуков.  Поэтому  задание</w:t>
      </w:r>
      <w:r w:rsidR="002F20A4">
        <w:rPr>
          <w:sz w:val="28"/>
        </w:rPr>
        <w:t xml:space="preserve">  «Играть  правой  и  левой  рукой  от  звуков  ДО,  </w:t>
      </w:r>
      <w:r w:rsidR="00624799">
        <w:rPr>
          <w:sz w:val="28"/>
        </w:rPr>
        <w:t xml:space="preserve">РЕ  и  МИ»  песенки  </w:t>
      </w:r>
      <w:r w:rsidR="00A42C7B">
        <w:rPr>
          <w:b/>
          <w:sz w:val="28"/>
        </w:rPr>
        <w:t xml:space="preserve">«Жук,  жук!  Где  твой  дом» </w:t>
      </w:r>
      <w:r w:rsidR="00624799">
        <w:rPr>
          <w:sz w:val="28"/>
        </w:rPr>
        <w:t xml:space="preserve">и  </w:t>
      </w:r>
      <w:r w:rsidR="00624799">
        <w:rPr>
          <w:b/>
          <w:sz w:val="28"/>
        </w:rPr>
        <w:t>«Лейся,  дождь,  на  поля»</w:t>
      </w:r>
      <w:r w:rsidR="002F20A4">
        <w:rPr>
          <w:sz w:val="28"/>
        </w:rPr>
        <w:t xml:space="preserve">  для  детей  не  будет  новым,  так  как  с  </w:t>
      </w:r>
      <w:r w:rsidR="002F20A4">
        <w:rPr>
          <w:sz w:val="28"/>
        </w:rPr>
        <w:lastRenderedPageBreak/>
        <w:t>этим  заданием  на  уроках  они  уже  встреч</w:t>
      </w:r>
      <w:r w:rsidR="00624799">
        <w:rPr>
          <w:sz w:val="28"/>
        </w:rPr>
        <w:t xml:space="preserve">ались.  А  вот  песенка  </w:t>
      </w:r>
      <w:r w:rsidR="00624799">
        <w:rPr>
          <w:b/>
          <w:sz w:val="28"/>
        </w:rPr>
        <w:t>«Бобик»</w:t>
      </w:r>
      <w:r w:rsidR="002F20A4">
        <w:rPr>
          <w:sz w:val="28"/>
        </w:rPr>
        <w:t xml:space="preserve">  была  только  лишь  разобрана  и  выучена  так,  как  она  записана.  В  задание  на  каникулы  замечено,  что  эту  песенку  ребёнок  должен  подобрать  от  всех  звуков.  Если  он  не  забудет</w:t>
      </w:r>
      <w:r w:rsidR="00624799">
        <w:rPr>
          <w:sz w:val="28"/>
        </w:rPr>
        <w:t>,</w:t>
      </w:r>
      <w:r w:rsidR="002F20A4">
        <w:rPr>
          <w:sz w:val="28"/>
        </w:rPr>
        <w:t xml:space="preserve">  как  эту  песенку  с  ним  разбирали  на  уроке,  с  этим  самостоятельным  заданием  он  справится.  </w:t>
      </w:r>
      <w:r w:rsidR="00236EE1">
        <w:rPr>
          <w:sz w:val="28"/>
        </w:rPr>
        <w:t>Если  слух  ученика  не  очень  развит,  то  есть  помощник  из  него</w:t>
      </w:r>
      <w:r w:rsidR="00624799">
        <w:rPr>
          <w:sz w:val="28"/>
        </w:rPr>
        <w:t xml:space="preserve">  (слуха)</w:t>
      </w:r>
      <w:r w:rsidR="00236EE1">
        <w:rPr>
          <w:sz w:val="28"/>
        </w:rPr>
        <w:t xml:space="preserve">  неважный,  следует  приучить  ребёнка  правильно  разбирать  строение </w:t>
      </w:r>
      <w:r w:rsidR="00624799">
        <w:rPr>
          <w:sz w:val="28"/>
        </w:rPr>
        <w:t xml:space="preserve"> песенки.  В  </w:t>
      </w:r>
      <w:r w:rsidR="00624799">
        <w:rPr>
          <w:b/>
          <w:sz w:val="28"/>
        </w:rPr>
        <w:t>первую  очередь</w:t>
      </w:r>
      <w:r w:rsidR="00236EE1">
        <w:rPr>
          <w:sz w:val="28"/>
        </w:rPr>
        <w:t xml:space="preserve">  нужно  определить</w:t>
      </w:r>
      <w:r w:rsidR="00562D98">
        <w:rPr>
          <w:sz w:val="28"/>
        </w:rPr>
        <w:t>,</w:t>
      </w:r>
      <w:r w:rsidR="00236EE1">
        <w:rPr>
          <w:sz w:val="28"/>
        </w:rPr>
        <w:t xml:space="preserve">  сколько</w:t>
      </w:r>
      <w:r w:rsidR="00624799">
        <w:rPr>
          <w:sz w:val="28"/>
        </w:rPr>
        <w:t xml:space="preserve">  разных</w:t>
      </w:r>
      <w:r w:rsidR="00236EE1">
        <w:rPr>
          <w:sz w:val="28"/>
        </w:rPr>
        <w:t xml:space="preserve">  звуков  участвую</w:t>
      </w:r>
      <w:r w:rsidR="00624799">
        <w:rPr>
          <w:sz w:val="28"/>
        </w:rPr>
        <w:t xml:space="preserve">т  в  песенке.  В  пес.  </w:t>
      </w:r>
      <w:r w:rsidR="00624799">
        <w:rPr>
          <w:b/>
          <w:sz w:val="28"/>
        </w:rPr>
        <w:t>«Бобик»</w:t>
      </w:r>
      <w:r w:rsidR="00236EE1">
        <w:rPr>
          <w:sz w:val="28"/>
        </w:rPr>
        <w:t xml:space="preserve">  их  три:  СОЛЬ,  ЛЯ  и  СИ.  А  дальше</w:t>
      </w:r>
      <w:r w:rsidR="00FE2741">
        <w:rPr>
          <w:sz w:val="28"/>
        </w:rPr>
        <w:t xml:space="preserve">  (</w:t>
      </w:r>
      <w:r w:rsidR="00FE2741">
        <w:rPr>
          <w:b/>
          <w:sz w:val="28"/>
        </w:rPr>
        <w:t>во-вторых</w:t>
      </w:r>
      <w:r w:rsidR="00562D98">
        <w:rPr>
          <w:sz w:val="28"/>
        </w:rPr>
        <w:t>)</w:t>
      </w:r>
      <w:r w:rsidR="00236EE1">
        <w:rPr>
          <w:sz w:val="28"/>
        </w:rPr>
        <w:t xml:space="preserve">  –  смотрим  на  клавиши:  определяем  расстояние  между  СОЛЬ  и  ЛЯ,  между  ЛЯ  и  СИ.  И  в  том,  и  в  другом  случае  – это  ТОН.  Теперь</w:t>
      </w:r>
      <w:r w:rsidR="00FE2741">
        <w:rPr>
          <w:sz w:val="28"/>
        </w:rPr>
        <w:t xml:space="preserve">  (</w:t>
      </w:r>
      <w:r w:rsidR="00FE2741">
        <w:rPr>
          <w:b/>
          <w:sz w:val="28"/>
        </w:rPr>
        <w:t>в-третьих</w:t>
      </w:r>
      <w:r w:rsidR="00562D98">
        <w:rPr>
          <w:sz w:val="28"/>
        </w:rPr>
        <w:t>)</w:t>
      </w:r>
      <w:r w:rsidR="00236EE1">
        <w:rPr>
          <w:sz w:val="28"/>
        </w:rPr>
        <w:t xml:space="preserve">  внимательно  посмотрим  в  ноты:  где  звуки  движутся  поступенно,  а  где</w:t>
      </w:r>
      <w:r w:rsidR="00562D98">
        <w:rPr>
          <w:sz w:val="28"/>
        </w:rPr>
        <w:t xml:space="preserve">  –  скачок</w:t>
      </w:r>
      <w:r w:rsidR="00562D98" w:rsidRPr="00562D98">
        <w:rPr>
          <w:sz w:val="28"/>
        </w:rPr>
        <w:t>?</w:t>
      </w:r>
      <w:r w:rsidR="00562D98">
        <w:rPr>
          <w:sz w:val="28"/>
        </w:rPr>
        <w:t xml:space="preserve">  В  нашем  случае  в  начале  фразы  звуки  идут  по  порядку,  а  в  конце  фразы  –  скачок  на  </w:t>
      </w:r>
      <w:r w:rsidR="00562D98">
        <w:rPr>
          <w:b/>
          <w:sz w:val="28"/>
        </w:rPr>
        <w:t>большую  ТЕРЦИЮ</w:t>
      </w:r>
      <w:r w:rsidR="00562D98">
        <w:rPr>
          <w:sz w:val="28"/>
        </w:rPr>
        <w:t xml:space="preserve">  вниз  (СИ – СОЛЬ).   Если  эти  три  условия  будут  соблюдаться,  то  задание  будет  успешно  выполнено. </w:t>
      </w:r>
    </w:p>
    <w:p w:rsidR="00601074" w:rsidRDefault="00A61A6C" w:rsidP="00FD24D4">
      <w:pPr>
        <w:ind w:left="570"/>
        <w:rPr>
          <w:sz w:val="28"/>
        </w:rPr>
      </w:pPr>
      <w:r>
        <w:rPr>
          <w:sz w:val="28"/>
        </w:rPr>
        <w:t xml:space="preserve">                   Завершают  «Задания  на  каникулы»  так  называемые  </w:t>
      </w:r>
      <w:r>
        <w:rPr>
          <w:b/>
          <w:sz w:val="28"/>
        </w:rPr>
        <w:t>«Аппликатурные  упражнения»</w:t>
      </w:r>
      <w:r>
        <w:rPr>
          <w:sz w:val="28"/>
        </w:rPr>
        <w:t xml:space="preserve">  (стр.  36).  Рассказывая  выше  о  сборнике  Е. В. Толкуновой  «Начальные  уроки  игры  на  фортепиано»</w:t>
      </w:r>
      <w:r w:rsidR="00A42C7B">
        <w:rPr>
          <w:sz w:val="28"/>
        </w:rPr>
        <w:t>,  об этих  упражнениях  я  уже  говорила.  Теперь  же  замечу,  что  мы  пока  используем  первые  четыре  из  десяти  предложенных,  так  как  каждое  укладывается  в  мелодию  из  3-х  рядом  стоящих  звуков.  Это  даёт  нам  возможность  использовать</w:t>
      </w:r>
      <w:r w:rsidR="00CA509D">
        <w:rPr>
          <w:sz w:val="28"/>
        </w:rPr>
        <w:t xml:space="preserve">  только</w:t>
      </w:r>
      <w:r w:rsidR="00A42C7B">
        <w:rPr>
          <w:sz w:val="28"/>
        </w:rPr>
        <w:t xml:space="preserve">  2-ые,  3-и  и  4-ые  пальцы.  Каждое  упражнение  дети  должны  сыграть  от  5-ти  разных  звуков.  Поэтому  мелодии  у  них  получатся  и  в  мажоре,  и  в  миноре</w:t>
      </w:r>
      <w:r w:rsidR="00601074">
        <w:rPr>
          <w:sz w:val="28"/>
        </w:rPr>
        <w:t>.  С  этими  ладами  мы  знакомились  при  первом  появлении  терции.  Посмотрим,  заметят  ли  они  разницу  в  зависимости  от  того  с  какого  звука  одно  и  то  же  упражнение  начинается.</w:t>
      </w:r>
    </w:p>
    <w:p w:rsidR="00727FED" w:rsidRPr="00727FED" w:rsidRDefault="00601074" w:rsidP="00B959FF">
      <w:pPr>
        <w:ind w:left="570"/>
        <w:rPr>
          <w:sz w:val="28"/>
        </w:rPr>
      </w:pPr>
      <w:r>
        <w:rPr>
          <w:sz w:val="28"/>
        </w:rPr>
        <w:t xml:space="preserve">                    В  заключение  хочется  ещё  раз  поблагодарить  всех,  кто  участвовал  в  создании  этого  замечательного  пособия,  и  в  первую  очередь  его  автора  –  Елену  Владимировну  Толкунову.</w:t>
      </w:r>
      <w:r w:rsidR="00CA509D">
        <w:rPr>
          <w:sz w:val="28"/>
        </w:rPr>
        <w:t xml:space="preserve">  Пожелать  всем  доброго  здоровья  и  новых  творческих  открытий.  А  всем,  кто  ещё  не  познакомился  с  этой  методикой,  желаю  только  положительных  эмоций,  радости  и  всепобеждающей  веры  в  успех.</w:t>
      </w:r>
      <w:r w:rsidR="00B959FF">
        <w:rPr>
          <w:sz w:val="28"/>
        </w:rPr>
        <w:t xml:space="preserve">           </w:t>
      </w:r>
      <w:r w:rsidR="00727FED">
        <w:rPr>
          <w:sz w:val="28"/>
        </w:rPr>
        <w:t xml:space="preserve">         </w:t>
      </w:r>
    </w:p>
    <w:sectPr w:rsidR="00727FED" w:rsidRPr="00727F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5466F"/>
    <w:multiLevelType w:val="hybridMultilevel"/>
    <w:tmpl w:val="C00626E6"/>
    <w:lvl w:ilvl="0" w:tplc="442CB5EC">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119"/>
    <w:rsid w:val="00081CA2"/>
    <w:rsid w:val="000832E7"/>
    <w:rsid w:val="000B1853"/>
    <w:rsid w:val="000C0E23"/>
    <w:rsid w:val="000F469E"/>
    <w:rsid w:val="00104D16"/>
    <w:rsid w:val="001148C5"/>
    <w:rsid w:val="001852D5"/>
    <w:rsid w:val="0018544F"/>
    <w:rsid w:val="00194EA2"/>
    <w:rsid w:val="001A6AAF"/>
    <w:rsid w:val="001B71A0"/>
    <w:rsid w:val="002358F3"/>
    <w:rsid w:val="00236EE1"/>
    <w:rsid w:val="00240A8F"/>
    <w:rsid w:val="00246D8B"/>
    <w:rsid w:val="00264C8C"/>
    <w:rsid w:val="0028359A"/>
    <w:rsid w:val="00294F89"/>
    <w:rsid w:val="00296B6C"/>
    <w:rsid w:val="002A0F8C"/>
    <w:rsid w:val="002A4934"/>
    <w:rsid w:val="002A4E6D"/>
    <w:rsid w:val="002E3856"/>
    <w:rsid w:val="002F20A4"/>
    <w:rsid w:val="002F3FA3"/>
    <w:rsid w:val="00304CCE"/>
    <w:rsid w:val="003063F9"/>
    <w:rsid w:val="00322D2D"/>
    <w:rsid w:val="00323266"/>
    <w:rsid w:val="00325E31"/>
    <w:rsid w:val="00335089"/>
    <w:rsid w:val="00350729"/>
    <w:rsid w:val="00367D7E"/>
    <w:rsid w:val="00370EB5"/>
    <w:rsid w:val="00394AAA"/>
    <w:rsid w:val="003A396B"/>
    <w:rsid w:val="003E02F2"/>
    <w:rsid w:val="003F6401"/>
    <w:rsid w:val="00413429"/>
    <w:rsid w:val="00421560"/>
    <w:rsid w:val="004330DF"/>
    <w:rsid w:val="00450A93"/>
    <w:rsid w:val="004545C7"/>
    <w:rsid w:val="00454AB2"/>
    <w:rsid w:val="00460C32"/>
    <w:rsid w:val="00461B33"/>
    <w:rsid w:val="00466C4A"/>
    <w:rsid w:val="004A0212"/>
    <w:rsid w:val="004A397A"/>
    <w:rsid w:val="004C7DA4"/>
    <w:rsid w:val="004D08BD"/>
    <w:rsid w:val="00502E28"/>
    <w:rsid w:val="00530401"/>
    <w:rsid w:val="00536758"/>
    <w:rsid w:val="00557C10"/>
    <w:rsid w:val="00562D98"/>
    <w:rsid w:val="00566774"/>
    <w:rsid w:val="00571FFA"/>
    <w:rsid w:val="005741A3"/>
    <w:rsid w:val="005769DB"/>
    <w:rsid w:val="005822EB"/>
    <w:rsid w:val="00587AC8"/>
    <w:rsid w:val="005912F0"/>
    <w:rsid w:val="005A576A"/>
    <w:rsid w:val="00601074"/>
    <w:rsid w:val="00606D21"/>
    <w:rsid w:val="00624799"/>
    <w:rsid w:val="00652AD8"/>
    <w:rsid w:val="00656C6E"/>
    <w:rsid w:val="006966F6"/>
    <w:rsid w:val="006E6C72"/>
    <w:rsid w:val="006F3119"/>
    <w:rsid w:val="0070221C"/>
    <w:rsid w:val="00726E17"/>
    <w:rsid w:val="00727FED"/>
    <w:rsid w:val="0075062F"/>
    <w:rsid w:val="00782CDB"/>
    <w:rsid w:val="00784CAA"/>
    <w:rsid w:val="007C26BA"/>
    <w:rsid w:val="007F1553"/>
    <w:rsid w:val="0081248C"/>
    <w:rsid w:val="00824F72"/>
    <w:rsid w:val="00847159"/>
    <w:rsid w:val="00857384"/>
    <w:rsid w:val="008631F8"/>
    <w:rsid w:val="00872164"/>
    <w:rsid w:val="0087472A"/>
    <w:rsid w:val="00895230"/>
    <w:rsid w:val="008E2D7C"/>
    <w:rsid w:val="009526B0"/>
    <w:rsid w:val="009738B8"/>
    <w:rsid w:val="009C734D"/>
    <w:rsid w:val="00A0005E"/>
    <w:rsid w:val="00A06406"/>
    <w:rsid w:val="00A42C7B"/>
    <w:rsid w:val="00A439A2"/>
    <w:rsid w:val="00A61A6C"/>
    <w:rsid w:val="00A643DC"/>
    <w:rsid w:val="00A9773E"/>
    <w:rsid w:val="00AA4A44"/>
    <w:rsid w:val="00AB249C"/>
    <w:rsid w:val="00AC4C23"/>
    <w:rsid w:val="00AE3EF5"/>
    <w:rsid w:val="00B04FD0"/>
    <w:rsid w:val="00B1104F"/>
    <w:rsid w:val="00B20322"/>
    <w:rsid w:val="00B30C30"/>
    <w:rsid w:val="00B4079C"/>
    <w:rsid w:val="00B90232"/>
    <w:rsid w:val="00B959FF"/>
    <w:rsid w:val="00BB6F8F"/>
    <w:rsid w:val="00BC7975"/>
    <w:rsid w:val="00BE7F93"/>
    <w:rsid w:val="00BF613C"/>
    <w:rsid w:val="00C109F3"/>
    <w:rsid w:val="00C115D0"/>
    <w:rsid w:val="00C20BCF"/>
    <w:rsid w:val="00C562BA"/>
    <w:rsid w:val="00C8262A"/>
    <w:rsid w:val="00C82F5A"/>
    <w:rsid w:val="00C868D9"/>
    <w:rsid w:val="00C909AC"/>
    <w:rsid w:val="00C94D51"/>
    <w:rsid w:val="00CA2C86"/>
    <w:rsid w:val="00CA509D"/>
    <w:rsid w:val="00CC4DF2"/>
    <w:rsid w:val="00CD07FC"/>
    <w:rsid w:val="00CD2F98"/>
    <w:rsid w:val="00CF2D50"/>
    <w:rsid w:val="00D111F3"/>
    <w:rsid w:val="00D60511"/>
    <w:rsid w:val="00D715E0"/>
    <w:rsid w:val="00D7623F"/>
    <w:rsid w:val="00DA6066"/>
    <w:rsid w:val="00DC1828"/>
    <w:rsid w:val="00DC1A75"/>
    <w:rsid w:val="00E269B7"/>
    <w:rsid w:val="00E27652"/>
    <w:rsid w:val="00E324BA"/>
    <w:rsid w:val="00E33D16"/>
    <w:rsid w:val="00E548FA"/>
    <w:rsid w:val="00E604AF"/>
    <w:rsid w:val="00E72D00"/>
    <w:rsid w:val="00EC5066"/>
    <w:rsid w:val="00ED09FA"/>
    <w:rsid w:val="00ED30E5"/>
    <w:rsid w:val="00EF2807"/>
    <w:rsid w:val="00EF66CA"/>
    <w:rsid w:val="00F250AB"/>
    <w:rsid w:val="00F705F4"/>
    <w:rsid w:val="00F84801"/>
    <w:rsid w:val="00FA5A76"/>
    <w:rsid w:val="00FC04D9"/>
    <w:rsid w:val="00FD24D4"/>
    <w:rsid w:val="00FD6E08"/>
    <w:rsid w:val="00FE2741"/>
    <w:rsid w:val="00FE2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D6FC6C-AE67-4FCA-A215-29438A5F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6D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6D8B"/>
    <w:rPr>
      <w:rFonts w:ascii="Tahoma" w:hAnsi="Tahoma" w:cs="Tahoma"/>
      <w:sz w:val="16"/>
      <w:szCs w:val="16"/>
    </w:rPr>
  </w:style>
  <w:style w:type="paragraph" w:styleId="a5">
    <w:name w:val="List Paragraph"/>
    <w:basedOn w:val="a"/>
    <w:uiPriority w:val="34"/>
    <w:qFormat/>
    <w:rsid w:val="003232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6705</Words>
  <Characters>38220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2</cp:revision>
  <cp:lastPrinted>2021-10-20T12:40:00Z</cp:lastPrinted>
  <dcterms:created xsi:type="dcterms:W3CDTF">2024-05-13T08:56:00Z</dcterms:created>
  <dcterms:modified xsi:type="dcterms:W3CDTF">2024-05-13T08:56:00Z</dcterms:modified>
</cp:coreProperties>
</file>